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1F748BC7" w:rsidR="002A0D8D" w:rsidRPr="00430E60" w:rsidRDefault="00430E60" w:rsidP="001C3FBE">
            <w:pPr>
              <w:jc w:val="center"/>
              <w:rPr>
                <w:b/>
                <w:bCs/>
              </w:rPr>
            </w:pPr>
            <w:r w:rsidRPr="00430E60">
              <w:rPr>
                <w:rStyle w:val="Strong"/>
                <w:b w:val="0"/>
                <w:bCs w:val="0"/>
              </w:rPr>
              <w:t>Phlebotomy</w:t>
            </w:r>
          </w:p>
        </w:tc>
        <w:tc>
          <w:tcPr>
            <w:tcW w:w="3357" w:type="dxa"/>
          </w:tcPr>
          <w:p w14:paraId="66219854" w14:textId="693C95E9" w:rsidR="002A0D8D" w:rsidRPr="00DD7764" w:rsidRDefault="00E251CC" w:rsidP="001C3FBE">
            <w:pPr>
              <w:jc w:val="center"/>
            </w:pPr>
            <w:r>
              <w:t>Eric Freeman</w:t>
            </w:r>
          </w:p>
        </w:tc>
        <w:tc>
          <w:tcPr>
            <w:tcW w:w="3357" w:type="dxa"/>
          </w:tcPr>
          <w:p w14:paraId="31DDC74D" w14:textId="044F5C6B" w:rsidR="002A0D8D" w:rsidRPr="00DD7764" w:rsidRDefault="00212B3A" w:rsidP="001C3FBE">
            <w:pPr>
              <w:jc w:val="center"/>
            </w:pPr>
            <w:r>
              <w:t>July 1, 2020</w:t>
            </w:r>
          </w:p>
        </w:tc>
      </w:tr>
    </w:tbl>
    <w:p w14:paraId="7A6CE9BC" w14:textId="77777777" w:rsidR="003924D7" w:rsidRDefault="00714E57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D5738" w14:textId="77777777" w:rsidR="00714E57" w:rsidRDefault="00714E57" w:rsidP="00AD1824">
      <w:pPr>
        <w:spacing w:after="0" w:line="240" w:lineRule="auto"/>
      </w:pPr>
      <w:r>
        <w:separator/>
      </w:r>
    </w:p>
  </w:endnote>
  <w:endnote w:type="continuationSeparator" w:id="0">
    <w:p w14:paraId="400457CF" w14:textId="77777777" w:rsidR="00714E57" w:rsidRDefault="00714E57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9EBAA" w14:textId="77777777" w:rsidR="00714E57" w:rsidRDefault="00714E57" w:rsidP="00AD1824">
      <w:pPr>
        <w:spacing w:after="0" w:line="240" w:lineRule="auto"/>
      </w:pPr>
      <w:r>
        <w:separator/>
      </w:r>
    </w:p>
  </w:footnote>
  <w:footnote w:type="continuationSeparator" w:id="0">
    <w:p w14:paraId="21C003A3" w14:textId="77777777" w:rsidR="00714E57" w:rsidRDefault="00714E57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A5427"/>
    <w:rsid w:val="003D6B5C"/>
    <w:rsid w:val="00422DE2"/>
    <w:rsid w:val="00430E60"/>
    <w:rsid w:val="004B557C"/>
    <w:rsid w:val="004D41DA"/>
    <w:rsid w:val="00533296"/>
    <w:rsid w:val="006542A9"/>
    <w:rsid w:val="00654437"/>
    <w:rsid w:val="006C4C3F"/>
    <w:rsid w:val="00707414"/>
    <w:rsid w:val="00714E57"/>
    <w:rsid w:val="00721B08"/>
    <w:rsid w:val="00731E0A"/>
    <w:rsid w:val="00783929"/>
    <w:rsid w:val="007C5D42"/>
    <w:rsid w:val="00866462"/>
    <w:rsid w:val="00875DFE"/>
    <w:rsid w:val="008E4736"/>
    <w:rsid w:val="00901281"/>
    <w:rsid w:val="009B18B2"/>
    <w:rsid w:val="009B46EB"/>
    <w:rsid w:val="009F6F2D"/>
    <w:rsid w:val="00A266CC"/>
    <w:rsid w:val="00A40826"/>
    <w:rsid w:val="00AB00B7"/>
    <w:rsid w:val="00AD1824"/>
    <w:rsid w:val="00B2261C"/>
    <w:rsid w:val="00B24902"/>
    <w:rsid w:val="00B95027"/>
    <w:rsid w:val="00C273F6"/>
    <w:rsid w:val="00C600EA"/>
    <w:rsid w:val="00CA27F8"/>
    <w:rsid w:val="00CC15E8"/>
    <w:rsid w:val="00D71D05"/>
    <w:rsid w:val="00D83A6C"/>
    <w:rsid w:val="00DB2DC3"/>
    <w:rsid w:val="00DE114E"/>
    <w:rsid w:val="00E251CC"/>
    <w:rsid w:val="00E41001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0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F950E4-445B-466E-92D5-5B2FBCF6BA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2021-01-29T01:22:00Z</dcterms:created>
  <dcterms:modified xsi:type="dcterms:W3CDTF">2021-01-29T01:22:00Z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