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FC" w:rsidRDefault="00404242">
      <w:r>
        <w:rPr>
          <w:noProof/>
        </w:rPr>
        <mc:AlternateContent>
          <mc:Choice Requires="wps">
            <w:drawing>
              <wp:anchor distT="0" distB="0" distL="114300" distR="114300" simplePos="0" relativeHeight="251659264" behindDoc="0" locked="0" layoutInCell="1" allowOverlap="1" wp14:anchorId="1707761B" wp14:editId="144AA36E">
                <wp:simplePos x="0" y="0"/>
                <wp:positionH relativeFrom="margin">
                  <wp:posOffset>-698740</wp:posOffset>
                </wp:positionH>
                <wp:positionV relativeFrom="paragraph">
                  <wp:posOffset>-741871</wp:posOffset>
                </wp:positionV>
                <wp:extent cx="7323143" cy="1621766"/>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3143" cy="1621766"/>
                        </a:xfrm>
                        <a:prstGeom prst="rect">
                          <a:avLst/>
                        </a:prstGeom>
                        <a:solidFill>
                          <a:srgbClr val="FFFFFF"/>
                        </a:solidFill>
                        <a:ln w="9525">
                          <a:solidFill>
                            <a:srgbClr val="000000"/>
                          </a:solidFill>
                          <a:miter lim="800000"/>
                          <a:headEnd/>
                          <a:tailEnd/>
                        </a:ln>
                      </wps:spPr>
                      <wps:txbx>
                        <w:txbxContent>
                          <w:p w:rsidR="00097348" w:rsidRDefault="00291FDA" w:rsidP="00B6127F">
                            <w:pPr>
                              <w:rPr>
                                <w:noProof/>
                              </w:rPr>
                            </w:pPr>
                            <w:r>
                              <w:rPr>
                                <w:noProof/>
                              </w:rPr>
                              <w:drawing>
                                <wp:inline distT="0" distB="0" distL="0" distR="0">
                                  <wp:extent cx="3878580" cy="94146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RCC LOGO 18.jpg"/>
                                          <pic:cNvPicPr/>
                                        </pic:nvPicPr>
                                        <pic:blipFill>
                                          <a:blip r:embed="rId5">
                                            <a:extLst>
                                              <a:ext uri="{28A0092B-C50C-407E-A947-70E740481C1C}">
                                                <a14:useLocalDpi xmlns:a14="http://schemas.microsoft.com/office/drawing/2010/main" val="0"/>
                                              </a:ext>
                                            </a:extLst>
                                          </a:blip>
                                          <a:stretch>
                                            <a:fillRect/>
                                          </a:stretch>
                                        </pic:blipFill>
                                        <pic:spPr>
                                          <a:xfrm>
                                            <a:off x="0" y="0"/>
                                            <a:ext cx="4071670" cy="988337"/>
                                          </a:xfrm>
                                          <a:prstGeom prst="rect">
                                            <a:avLst/>
                                          </a:prstGeom>
                                        </pic:spPr>
                                      </pic:pic>
                                    </a:graphicData>
                                  </a:graphic>
                                </wp:inline>
                              </w:drawing>
                            </w:r>
                            <w:r w:rsidR="00946C85">
                              <w:rPr>
                                <w:rFonts w:ascii="Arial Black" w:hAnsi="Arial Black"/>
                                <w:b/>
                                <w:i/>
                                <w:noProof/>
                                <w:color w:val="000000" w:themeColor="text1"/>
                                <w:sz w:val="40"/>
                                <w:szCs w:val="40"/>
                              </w:rPr>
                              <w:t xml:space="preserve"> </w:t>
                            </w:r>
                            <w:r w:rsidR="00BA3394">
                              <w:rPr>
                                <w:rFonts w:ascii="Arial Black" w:hAnsi="Arial Black"/>
                                <w:b/>
                                <w:i/>
                                <w:noProof/>
                                <w:color w:val="000000" w:themeColor="text1"/>
                                <w:sz w:val="40"/>
                                <w:szCs w:val="40"/>
                              </w:rPr>
                              <w:t xml:space="preserve">       </w:t>
                            </w:r>
                            <w:r w:rsidR="00946C85">
                              <w:rPr>
                                <w:rFonts w:ascii="Arial Black" w:hAnsi="Arial Black"/>
                                <w:b/>
                                <w:i/>
                                <w:noProof/>
                                <w:color w:val="000000" w:themeColor="text1"/>
                                <w:sz w:val="40"/>
                                <w:szCs w:val="40"/>
                              </w:rPr>
                              <w:t xml:space="preserve">  </w:t>
                            </w:r>
                            <w:r w:rsidR="00BA3394">
                              <w:rPr>
                                <w:b/>
                                <w:noProof/>
                                <w:color w:val="FF0000"/>
                                <w:sz w:val="40"/>
                                <w:szCs w:val="40"/>
                              </w:rPr>
                              <w:drawing>
                                <wp:inline distT="0" distB="0" distL="0" distR="0" wp14:anchorId="699310D9" wp14:editId="49FA5136">
                                  <wp:extent cx="2141220" cy="7850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 Police Flag.jpg"/>
                                          <pic:cNvPicPr/>
                                        </pic:nvPicPr>
                                        <pic:blipFill>
                                          <a:blip r:embed="rId6">
                                            <a:extLst>
                                              <a:ext uri="{28A0092B-C50C-407E-A947-70E740481C1C}">
                                                <a14:useLocalDpi xmlns:a14="http://schemas.microsoft.com/office/drawing/2010/main" val="0"/>
                                              </a:ext>
                                            </a:extLst>
                                          </a:blip>
                                          <a:stretch>
                                            <a:fillRect/>
                                          </a:stretch>
                                        </pic:blipFill>
                                        <pic:spPr>
                                          <a:xfrm>
                                            <a:off x="0" y="0"/>
                                            <a:ext cx="2219821" cy="813835"/>
                                          </a:xfrm>
                                          <a:prstGeom prst="rect">
                                            <a:avLst/>
                                          </a:prstGeom>
                                        </pic:spPr>
                                      </pic:pic>
                                    </a:graphicData>
                                  </a:graphic>
                                </wp:inline>
                              </w:drawing>
                            </w:r>
                            <w:r w:rsidR="00946C85">
                              <w:rPr>
                                <w:rFonts w:ascii="Arial Black" w:hAnsi="Arial Black"/>
                                <w:b/>
                                <w:i/>
                                <w:noProof/>
                                <w:color w:val="000000" w:themeColor="text1"/>
                                <w:sz w:val="40"/>
                                <w:szCs w:val="40"/>
                              </w:rPr>
                              <w:t xml:space="preserve">  </w:t>
                            </w:r>
                            <w:r w:rsidR="00B6127F">
                              <w:rPr>
                                <w:rFonts w:ascii="Arial Black" w:hAnsi="Arial Black"/>
                                <w:b/>
                                <w:i/>
                                <w:noProof/>
                                <w:color w:val="000000" w:themeColor="text1"/>
                                <w:sz w:val="40"/>
                                <w:szCs w:val="40"/>
                              </w:rPr>
                              <w:t xml:space="preserve">    </w:t>
                            </w:r>
                            <w:r w:rsidR="00946C85">
                              <w:rPr>
                                <w:rFonts w:ascii="Arial Black" w:hAnsi="Arial Black"/>
                                <w:b/>
                                <w:i/>
                                <w:noProof/>
                                <w:color w:val="000000" w:themeColor="text1"/>
                                <w:sz w:val="40"/>
                                <w:szCs w:val="40"/>
                              </w:rPr>
                              <w:t xml:space="preserve">              </w:t>
                            </w:r>
                          </w:p>
                          <w:p w:rsidR="00B6127F" w:rsidRDefault="005C110C" w:rsidP="00404242">
                            <w:pPr>
                              <w:jc w:val="center"/>
                              <w:rPr>
                                <w:rFonts w:ascii="Arial Black" w:hAnsi="Arial Black"/>
                                <w:b/>
                                <w:i/>
                                <w:noProof/>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6127F">
                              <w:rPr>
                                <w:rFonts w:ascii="Arial Black" w:hAnsi="Arial Black"/>
                                <w:b/>
                                <w:i/>
                                <w:noProof/>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LAW ENFORCEMENT TRAINING</w:t>
                            </w:r>
                            <w:r w:rsidR="00404242">
                              <w:rPr>
                                <w:rFonts w:ascii="Arial Black" w:hAnsi="Arial Black"/>
                                <w:b/>
                                <w:i/>
                                <w:noProof/>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CENTER</w:t>
                            </w:r>
                          </w:p>
                          <w:p w:rsidR="00404242" w:rsidRPr="00404242" w:rsidRDefault="00404242" w:rsidP="00404242">
                            <w:pPr>
                              <w:jc w:val="center"/>
                              <w:rPr>
                                <w:rFonts w:ascii="Times New Roman" w:hAnsi="Times New Roman" w:cs="Times New Roman"/>
                                <w:noProof/>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C085E" w:rsidRDefault="007C085E" w:rsidP="004B22AA">
                            <w:pPr>
                              <w:spacing w:after="0"/>
                              <w:jc w:val="center"/>
                              <w:rPr>
                                <w:b/>
                                <w:color w:val="FF0000"/>
                                <w:sz w:val="40"/>
                                <w:szCs w:val="40"/>
                              </w:rPr>
                            </w:pPr>
                          </w:p>
                          <w:p w:rsidR="007C085E" w:rsidRDefault="007C085E" w:rsidP="004B22AA">
                            <w:pPr>
                              <w:spacing w:after="0"/>
                              <w:jc w:val="center"/>
                              <w:rPr>
                                <w:b/>
                                <w:color w:val="FF0000"/>
                                <w:sz w:val="40"/>
                                <w:szCs w:val="40"/>
                              </w:rPr>
                            </w:pPr>
                          </w:p>
                          <w:p w:rsidR="007C085E" w:rsidRDefault="007C085E" w:rsidP="004B22AA">
                            <w:pPr>
                              <w:spacing w:after="0"/>
                              <w:jc w:val="center"/>
                              <w:rPr>
                                <w:b/>
                                <w:color w:val="FF0000"/>
                                <w:sz w:val="40"/>
                                <w:szCs w:val="40"/>
                              </w:rPr>
                            </w:pPr>
                          </w:p>
                          <w:p w:rsidR="007C085E" w:rsidRDefault="007C085E" w:rsidP="004B22AA">
                            <w:pPr>
                              <w:spacing w:after="0"/>
                              <w:jc w:val="center"/>
                              <w:rPr>
                                <w:b/>
                                <w:color w:val="FF0000"/>
                                <w:sz w:val="40"/>
                                <w:szCs w:val="40"/>
                              </w:rPr>
                            </w:pPr>
                          </w:p>
                          <w:p w:rsidR="007C085E" w:rsidRDefault="007C085E" w:rsidP="004B22AA">
                            <w:pPr>
                              <w:spacing w:after="0"/>
                              <w:jc w:val="center"/>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195658" w:rsidRDefault="003E6177" w:rsidP="009F2FDF">
                            <w:pPr>
                              <w:spacing w:after="0" w:line="240" w:lineRule="auto"/>
                              <w:rPr>
                                <w:b/>
                                <w:color w:val="FF0000"/>
                                <w:sz w:val="40"/>
                                <w:szCs w:val="40"/>
                              </w:rPr>
                            </w:pPr>
                            <w:r w:rsidRPr="00A06B28">
                              <w:rPr>
                                <w:b/>
                                <w:color w:val="FF0000"/>
                                <w:sz w:val="40"/>
                                <w:szCs w:val="40"/>
                              </w:rPr>
                              <w:t xml:space="preserve"> </w:t>
                            </w:r>
                          </w:p>
                          <w:p w:rsidR="004446B8" w:rsidRDefault="004446B8"/>
                          <w:p w:rsidR="004446B8" w:rsidRDefault="004446B8"/>
                          <w:p w:rsidR="00C84E11" w:rsidRDefault="00B3792B">
                            <w:r>
                              <w:tab/>
                            </w:r>
                            <w:r>
                              <w:tab/>
                            </w:r>
                            <w:r>
                              <w:tab/>
                            </w:r>
                            <w:r>
                              <w:tab/>
                            </w:r>
                            <w:r>
                              <w:tab/>
                            </w:r>
                            <w:r>
                              <w:tab/>
                            </w:r>
                            <w:r>
                              <w:tab/>
                            </w:r>
                            <w:r>
                              <w:tab/>
                            </w:r>
                            <w:r>
                              <w:tab/>
                            </w:r>
                            <w:r>
                              <w:tab/>
                            </w:r>
                            <w:r>
                              <w:tab/>
                            </w:r>
                            <w:r>
                              <w:tab/>
                            </w:r>
                            <w:r>
                              <w:tab/>
                            </w:r>
                            <w:r>
                              <w:tab/>
                            </w:r>
                            <w:r>
                              <w:tab/>
                            </w:r>
                            <w:r>
                              <w:tab/>
                            </w:r>
                            <w:r w:rsidR="004446B8">
                              <w:tab/>
                            </w:r>
                          </w:p>
                          <w:p w:rsidR="00C84E11" w:rsidRDefault="00C84E11" w:rsidP="004446B8">
                            <w:pPr>
                              <w:ind w:left="1440" w:firstLine="720"/>
                              <w:jc w:val="both"/>
                            </w:pPr>
                          </w:p>
                          <w:p w:rsidR="00E81A32" w:rsidRDefault="00E81A32">
                            <w:r>
                              <w:tab/>
                            </w:r>
                          </w:p>
                          <w:p w:rsidR="00C84E11" w:rsidRDefault="00E81A32" w:rsidP="00E81A32">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7761B" id="_x0000_t202" coordsize="21600,21600" o:spt="202" path="m,l,21600r21600,l21600,xe">
                <v:stroke joinstyle="miter"/>
                <v:path gradientshapeok="t" o:connecttype="rect"/>
              </v:shapetype>
              <v:shape id="Text Box 2" o:spid="_x0000_s1026" type="#_x0000_t202" style="position:absolute;margin-left:-55pt;margin-top:-58.4pt;width:576.65pt;height:12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">
                <v:textbox>
                  <w:txbxContent>
                    <w:p w:rsidR="00097348" w:rsidRDefault="00291FDA" w:rsidP="00B6127F">
                      <w:pPr>
                        <w:rPr>
                          <w:noProof/>
                        </w:rPr>
                      </w:pPr>
                      <w:r>
                        <w:rPr>
                          <w:noProof/>
                        </w:rPr>
                        <w:drawing>
                          <wp:inline distT="0" distB="0" distL="0" distR="0">
                            <wp:extent cx="3878580" cy="94146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RCC LOGO 18.jpg"/>
                                    <pic:cNvPicPr/>
                                  </pic:nvPicPr>
                                  <pic:blipFill>
                                    <a:blip r:embed="rId7">
                                      <a:extLst>
                                        <a:ext uri="{28A0092B-C50C-407E-A947-70E740481C1C}">
                                          <a14:useLocalDpi xmlns:a14="http://schemas.microsoft.com/office/drawing/2010/main" val="0"/>
                                        </a:ext>
                                      </a:extLst>
                                    </a:blip>
                                    <a:stretch>
                                      <a:fillRect/>
                                    </a:stretch>
                                  </pic:blipFill>
                                  <pic:spPr>
                                    <a:xfrm>
                                      <a:off x="0" y="0"/>
                                      <a:ext cx="4071670" cy="988337"/>
                                    </a:xfrm>
                                    <a:prstGeom prst="rect">
                                      <a:avLst/>
                                    </a:prstGeom>
                                  </pic:spPr>
                                </pic:pic>
                              </a:graphicData>
                            </a:graphic>
                          </wp:inline>
                        </w:drawing>
                      </w:r>
                      <w:r w:rsidR="00946C85">
                        <w:rPr>
                          <w:rFonts w:ascii="Arial Black" w:hAnsi="Arial Black"/>
                          <w:b/>
                          <w:i/>
                          <w:noProof/>
                          <w:color w:val="000000" w:themeColor="text1"/>
                          <w:sz w:val="40"/>
                          <w:szCs w:val="40"/>
                        </w:rPr>
                        <w:t xml:space="preserve"> </w:t>
                      </w:r>
                      <w:r w:rsidR="00BA3394">
                        <w:rPr>
                          <w:rFonts w:ascii="Arial Black" w:hAnsi="Arial Black"/>
                          <w:b/>
                          <w:i/>
                          <w:noProof/>
                          <w:color w:val="000000" w:themeColor="text1"/>
                          <w:sz w:val="40"/>
                          <w:szCs w:val="40"/>
                        </w:rPr>
                        <w:t xml:space="preserve">       </w:t>
                      </w:r>
                      <w:r w:rsidR="00946C85">
                        <w:rPr>
                          <w:rFonts w:ascii="Arial Black" w:hAnsi="Arial Black"/>
                          <w:b/>
                          <w:i/>
                          <w:noProof/>
                          <w:color w:val="000000" w:themeColor="text1"/>
                          <w:sz w:val="40"/>
                          <w:szCs w:val="40"/>
                        </w:rPr>
                        <w:t xml:space="preserve">  </w:t>
                      </w:r>
                      <w:r w:rsidR="00BA3394">
                        <w:rPr>
                          <w:b/>
                          <w:noProof/>
                          <w:color w:val="FF0000"/>
                          <w:sz w:val="40"/>
                          <w:szCs w:val="40"/>
                        </w:rPr>
                        <w:drawing>
                          <wp:inline distT="0" distB="0" distL="0" distR="0" wp14:anchorId="699310D9" wp14:editId="49FA5136">
                            <wp:extent cx="2141220" cy="7850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 Police Flag.jpg"/>
                                    <pic:cNvPicPr/>
                                  </pic:nvPicPr>
                                  <pic:blipFill>
                                    <a:blip r:embed="rId8">
                                      <a:extLst>
                                        <a:ext uri="{28A0092B-C50C-407E-A947-70E740481C1C}">
                                          <a14:useLocalDpi xmlns:a14="http://schemas.microsoft.com/office/drawing/2010/main" val="0"/>
                                        </a:ext>
                                      </a:extLst>
                                    </a:blip>
                                    <a:stretch>
                                      <a:fillRect/>
                                    </a:stretch>
                                  </pic:blipFill>
                                  <pic:spPr>
                                    <a:xfrm>
                                      <a:off x="0" y="0"/>
                                      <a:ext cx="2219821" cy="813835"/>
                                    </a:xfrm>
                                    <a:prstGeom prst="rect">
                                      <a:avLst/>
                                    </a:prstGeom>
                                  </pic:spPr>
                                </pic:pic>
                              </a:graphicData>
                            </a:graphic>
                          </wp:inline>
                        </w:drawing>
                      </w:r>
                      <w:r w:rsidR="00946C85">
                        <w:rPr>
                          <w:rFonts w:ascii="Arial Black" w:hAnsi="Arial Black"/>
                          <w:b/>
                          <w:i/>
                          <w:noProof/>
                          <w:color w:val="000000" w:themeColor="text1"/>
                          <w:sz w:val="40"/>
                          <w:szCs w:val="40"/>
                        </w:rPr>
                        <w:t xml:space="preserve">  </w:t>
                      </w:r>
                      <w:r w:rsidR="00B6127F">
                        <w:rPr>
                          <w:rFonts w:ascii="Arial Black" w:hAnsi="Arial Black"/>
                          <w:b/>
                          <w:i/>
                          <w:noProof/>
                          <w:color w:val="000000" w:themeColor="text1"/>
                          <w:sz w:val="40"/>
                          <w:szCs w:val="40"/>
                        </w:rPr>
                        <w:t xml:space="preserve">    </w:t>
                      </w:r>
                      <w:r w:rsidR="00946C85">
                        <w:rPr>
                          <w:rFonts w:ascii="Arial Black" w:hAnsi="Arial Black"/>
                          <w:b/>
                          <w:i/>
                          <w:noProof/>
                          <w:color w:val="000000" w:themeColor="text1"/>
                          <w:sz w:val="40"/>
                          <w:szCs w:val="40"/>
                        </w:rPr>
                        <w:t xml:space="preserve">              </w:t>
                      </w:r>
                    </w:p>
                    <w:p w:rsidR="00B6127F" w:rsidRDefault="005C110C" w:rsidP="00404242">
                      <w:pPr>
                        <w:jc w:val="center"/>
                        <w:rPr>
                          <w:rFonts w:ascii="Arial Black" w:hAnsi="Arial Black"/>
                          <w:b/>
                          <w:i/>
                          <w:noProof/>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6127F">
                        <w:rPr>
                          <w:rFonts w:ascii="Arial Black" w:hAnsi="Arial Black"/>
                          <w:b/>
                          <w:i/>
                          <w:noProof/>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LAW ENFORCEMENT TRAINING</w:t>
                      </w:r>
                      <w:r w:rsidR="00404242">
                        <w:rPr>
                          <w:rFonts w:ascii="Arial Black" w:hAnsi="Arial Black"/>
                          <w:b/>
                          <w:i/>
                          <w:noProof/>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CENTER</w:t>
                      </w:r>
                    </w:p>
                    <w:p w:rsidR="00404242" w:rsidRPr="00404242" w:rsidRDefault="00404242" w:rsidP="00404242">
                      <w:pPr>
                        <w:jc w:val="center"/>
                        <w:rPr>
                          <w:rFonts w:ascii="Times New Roman" w:hAnsi="Times New Roman" w:cs="Times New Roman"/>
                          <w:noProof/>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C085E" w:rsidRDefault="007C085E" w:rsidP="004B22AA">
                      <w:pPr>
                        <w:spacing w:after="0"/>
                        <w:jc w:val="center"/>
                        <w:rPr>
                          <w:b/>
                          <w:color w:val="FF0000"/>
                          <w:sz w:val="40"/>
                          <w:szCs w:val="40"/>
                        </w:rPr>
                      </w:pPr>
                    </w:p>
                    <w:p w:rsidR="007C085E" w:rsidRDefault="007C085E" w:rsidP="004B22AA">
                      <w:pPr>
                        <w:spacing w:after="0"/>
                        <w:jc w:val="center"/>
                        <w:rPr>
                          <w:b/>
                          <w:color w:val="FF0000"/>
                          <w:sz w:val="40"/>
                          <w:szCs w:val="40"/>
                        </w:rPr>
                      </w:pPr>
                    </w:p>
                    <w:p w:rsidR="007C085E" w:rsidRDefault="007C085E" w:rsidP="004B22AA">
                      <w:pPr>
                        <w:spacing w:after="0"/>
                        <w:jc w:val="center"/>
                        <w:rPr>
                          <w:b/>
                          <w:color w:val="FF0000"/>
                          <w:sz w:val="40"/>
                          <w:szCs w:val="40"/>
                        </w:rPr>
                      </w:pPr>
                    </w:p>
                    <w:p w:rsidR="007C085E" w:rsidRDefault="007C085E" w:rsidP="004B22AA">
                      <w:pPr>
                        <w:spacing w:after="0"/>
                        <w:jc w:val="center"/>
                        <w:rPr>
                          <w:b/>
                          <w:color w:val="FF0000"/>
                          <w:sz w:val="40"/>
                          <w:szCs w:val="40"/>
                        </w:rPr>
                      </w:pPr>
                    </w:p>
                    <w:p w:rsidR="007C085E" w:rsidRDefault="007C085E" w:rsidP="004B22AA">
                      <w:pPr>
                        <w:spacing w:after="0"/>
                        <w:jc w:val="center"/>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7C085E" w:rsidRDefault="007C085E" w:rsidP="009F2FDF">
                      <w:pPr>
                        <w:spacing w:after="0" w:line="240" w:lineRule="auto"/>
                        <w:rPr>
                          <w:b/>
                          <w:color w:val="FF0000"/>
                          <w:sz w:val="40"/>
                          <w:szCs w:val="40"/>
                        </w:rPr>
                      </w:pPr>
                    </w:p>
                    <w:p w:rsidR="00195658" w:rsidRDefault="003E6177" w:rsidP="009F2FDF">
                      <w:pPr>
                        <w:spacing w:after="0" w:line="240" w:lineRule="auto"/>
                        <w:rPr>
                          <w:b/>
                          <w:color w:val="FF0000"/>
                          <w:sz w:val="40"/>
                          <w:szCs w:val="40"/>
                        </w:rPr>
                      </w:pPr>
                      <w:r w:rsidRPr="00A06B28">
                        <w:rPr>
                          <w:b/>
                          <w:color w:val="FF0000"/>
                          <w:sz w:val="40"/>
                          <w:szCs w:val="40"/>
                        </w:rPr>
                        <w:t xml:space="preserve"> </w:t>
                      </w:r>
                    </w:p>
                    <w:p w:rsidR="004446B8" w:rsidRDefault="004446B8"/>
                    <w:p w:rsidR="004446B8" w:rsidRDefault="004446B8"/>
                    <w:p w:rsidR="00C84E11" w:rsidRDefault="00B3792B">
                      <w:r>
                        <w:tab/>
                      </w:r>
                      <w:r>
                        <w:tab/>
                      </w:r>
                      <w:r>
                        <w:tab/>
                      </w:r>
                      <w:r>
                        <w:tab/>
                      </w:r>
                      <w:r>
                        <w:tab/>
                      </w:r>
                      <w:r>
                        <w:tab/>
                      </w:r>
                      <w:r>
                        <w:tab/>
                      </w:r>
                      <w:r>
                        <w:tab/>
                      </w:r>
                      <w:r>
                        <w:tab/>
                      </w:r>
                      <w:r>
                        <w:tab/>
                      </w:r>
                      <w:r>
                        <w:tab/>
                      </w:r>
                      <w:r>
                        <w:tab/>
                      </w:r>
                      <w:r>
                        <w:tab/>
                      </w:r>
                      <w:r>
                        <w:tab/>
                      </w:r>
                      <w:r>
                        <w:tab/>
                      </w:r>
                      <w:r>
                        <w:tab/>
                      </w:r>
                      <w:r w:rsidR="004446B8">
                        <w:tab/>
                      </w:r>
                    </w:p>
                    <w:p w:rsidR="00C84E11" w:rsidRDefault="00C84E11" w:rsidP="004446B8">
                      <w:pPr>
                        <w:ind w:left="1440" w:firstLine="720"/>
                        <w:jc w:val="both"/>
                      </w:pPr>
                    </w:p>
                    <w:p w:rsidR="00E81A32" w:rsidRDefault="00E81A32">
                      <w:r>
                        <w:tab/>
                      </w:r>
                    </w:p>
                    <w:p w:rsidR="00C84E11" w:rsidRDefault="00E81A32" w:rsidP="00E81A32">
                      <w:r>
                        <w:tab/>
                      </w:r>
                      <w:r>
                        <w:tab/>
                      </w:r>
                      <w:r>
                        <w:tab/>
                      </w:r>
                      <w:r>
                        <w:tab/>
                      </w:r>
                      <w:r>
                        <w:tab/>
                      </w:r>
                      <w:r>
                        <w:tab/>
                      </w:r>
                      <w:r>
                        <w:tab/>
                      </w:r>
                    </w:p>
                  </w:txbxContent>
                </v:textbox>
                <w10:wrap anchorx="margin"/>
              </v:shape>
            </w:pict>
          </mc:Fallback>
        </mc:AlternateContent>
      </w:r>
    </w:p>
    <w:p w:rsidR="00404242" w:rsidRDefault="00892918" w:rsidP="00404242">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588979</wp:posOffset>
                </wp:positionV>
                <wp:extent cx="7271385" cy="6892290"/>
                <wp:effectExtent l="0" t="0" r="247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6892290"/>
                        </a:xfrm>
                        <a:prstGeom prst="rect">
                          <a:avLst/>
                        </a:prstGeom>
                        <a:solidFill>
                          <a:schemeClr val="accent5">
                            <a:lumMod val="60000"/>
                            <a:lumOff val="40000"/>
                          </a:schemeClr>
                        </a:solidFill>
                        <a:ln w="9525">
                          <a:solidFill>
                            <a:srgbClr val="000000"/>
                          </a:solidFill>
                          <a:miter lim="800000"/>
                          <a:headEnd/>
                          <a:tailEnd/>
                        </a:ln>
                      </wps:spPr>
                      <wps:txbx>
                        <w:txbxContent>
                          <w:p w:rsidR="00404242" w:rsidRPr="00785C1F" w:rsidRDefault="00785C1F" w:rsidP="00133E6D">
                            <w:pPr>
                              <w:jc w:val="center"/>
                              <w:rPr>
                                <w:rFonts w:ascii="Times New Roman" w:hAnsi="Times New Roman" w:cs="Times New Roman"/>
                                <w:b/>
                                <w:sz w:val="56"/>
                                <w:szCs w:val="56"/>
                              </w:rPr>
                            </w:pPr>
                            <w:r w:rsidRPr="00785C1F">
                              <w:rPr>
                                <w:rFonts w:ascii="Times New Roman" w:hAnsi="Times New Roman" w:cs="Times New Roman"/>
                                <w:b/>
                                <w:sz w:val="56"/>
                                <w:szCs w:val="56"/>
                              </w:rPr>
                              <w:t>Police Law Institute</w:t>
                            </w:r>
                          </w:p>
                          <w:p w:rsidR="00CF5814" w:rsidRPr="00CF5814" w:rsidRDefault="00D73523" w:rsidP="00D73523">
                            <w:pPr>
                              <w:jc w:val="center"/>
                              <w:rPr>
                                <w:rFonts w:ascii="Times New Roman" w:hAnsi="Times New Roman" w:cs="Times New Roman"/>
                                <w:b/>
                                <w:sz w:val="24"/>
                                <w:szCs w:val="24"/>
                              </w:rPr>
                            </w:pPr>
                            <w:r w:rsidRPr="00D73523">
                              <w:rPr>
                                <w:rFonts w:ascii="Times New Roman" w:hAnsi="Times New Roman" w:cs="Times New Roman"/>
                                <w:b/>
                                <w:i/>
                                <w:sz w:val="24"/>
                                <w:szCs w:val="24"/>
                              </w:rPr>
                              <w:t>Approved For Credit by the North Carolina Justice Academy</w:t>
                            </w:r>
                            <w:r>
                              <w:rPr>
                                <w:rFonts w:ascii="Times New Roman" w:hAnsi="Times New Roman" w:cs="Times New Roman"/>
                                <w:sz w:val="24"/>
                                <w:szCs w:val="24"/>
                              </w:rPr>
                              <w:t xml:space="preserve">                                                                         </w:t>
                            </w:r>
                            <w:r w:rsidR="00CF5814" w:rsidRPr="00CF5814">
                              <w:rPr>
                                <w:rFonts w:ascii="Times New Roman" w:hAnsi="Times New Roman" w:cs="Times New Roman"/>
                                <w:b/>
                                <w:sz w:val="24"/>
                                <w:szCs w:val="24"/>
                              </w:rPr>
                              <w:t xml:space="preserve">Andrew </w:t>
                            </w:r>
                            <w:proofErr w:type="spellStart"/>
                            <w:r w:rsidR="00CF5814" w:rsidRPr="00CF5814">
                              <w:rPr>
                                <w:rFonts w:ascii="Times New Roman" w:hAnsi="Times New Roman" w:cs="Times New Roman"/>
                                <w:b/>
                                <w:sz w:val="24"/>
                                <w:szCs w:val="24"/>
                              </w:rPr>
                              <w:t>Tallmer</w:t>
                            </w:r>
                            <w:proofErr w:type="spellEnd"/>
                            <w:r w:rsidR="00CF5814" w:rsidRPr="00CF5814">
                              <w:rPr>
                                <w:rFonts w:ascii="Times New Roman" w:hAnsi="Times New Roman" w:cs="Times New Roman"/>
                                <w:b/>
                                <w:sz w:val="24"/>
                                <w:szCs w:val="24"/>
                              </w:rPr>
                              <w:t>, Esq., Instructor</w:t>
                            </w:r>
                          </w:p>
                          <w:p w:rsidR="00785C1F" w:rsidRPr="00002895" w:rsidRDefault="00D73523" w:rsidP="00133E6D">
                            <w:pPr>
                              <w:rPr>
                                <w:rFonts w:ascii="Times New Roman" w:hAnsi="Times New Roman" w:cs="Times New Roman"/>
                                <w:sz w:val="24"/>
                                <w:szCs w:val="24"/>
                              </w:rPr>
                            </w:pPr>
                            <w:r>
                              <w:rPr>
                                <w:rFonts w:ascii="Times New Roman" w:hAnsi="Times New Roman" w:cs="Times New Roman"/>
                                <w:b/>
                                <w:sz w:val="24"/>
                                <w:szCs w:val="24"/>
                              </w:rPr>
                              <w:t>Date / Time:</w:t>
                            </w:r>
                            <w:r w:rsidR="00785C1F" w:rsidRPr="00002895">
                              <w:rPr>
                                <w:rFonts w:ascii="Times New Roman" w:hAnsi="Times New Roman" w:cs="Times New Roman"/>
                                <w:sz w:val="24"/>
                                <w:szCs w:val="24"/>
                              </w:rPr>
                              <w:t xml:space="preserve">  July 20-31, 2020</w:t>
                            </w:r>
                            <w:r>
                              <w:rPr>
                                <w:rFonts w:ascii="Times New Roman" w:hAnsi="Times New Roman" w:cs="Times New Roman"/>
                                <w:b/>
                                <w:sz w:val="24"/>
                                <w:szCs w:val="24"/>
                              </w:rPr>
                              <w:t xml:space="preserve">         </w:t>
                            </w:r>
                            <w:r w:rsidR="00785C1F" w:rsidRPr="00002895">
                              <w:rPr>
                                <w:rFonts w:ascii="Times New Roman" w:hAnsi="Times New Roman" w:cs="Times New Roman"/>
                                <w:sz w:val="24"/>
                                <w:szCs w:val="24"/>
                              </w:rPr>
                              <w:t>8:00a -5:00p</w:t>
                            </w:r>
                          </w:p>
                          <w:p w:rsidR="00785C1F" w:rsidRPr="00002895" w:rsidRDefault="00785C1F" w:rsidP="00133E6D">
                            <w:pPr>
                              <w:rPr>
                                <w:rFonts w:ascii="Times New Roman" w:hAnsi="Times New Roman" w:cs="Times New Roman"/>
                                <w:sz w:val="24"/>
                                <w:szCs w:val="24"/>
                              </w:rPr>
                            </w:pPr>
                            <w:r w:rsidRPr="00002895">
                              <w:rPr>
                                <w:rFonts w:ascii="Times New Roman" w:hAnsi="Times New Roman" w:cs="Times New Roman"/>
                                <w:b/>
                                <w:sz w:val="24"/>
                                <w:szCs w:val="24"/>
                              </w:rPr>
                              <w:t>Location:</w:t>
                            </w:r>
                            <w:r w:rsidRPr="00002895">
                              <w:rPr>
                                <w:rFonts w:ascii="Times New Roman" w:hAnsi="Times New Roman" w:cs="Times New Roman"/>
                                <w:sz w:val="24"/>
                                <w:szCs w:val="24"/>
                              </w:rPr>
                              <w:t xml:space="preserve"> Robeson Community College</w:t>
                            </w:r>
                            <w:r w:rsidR="00002895">
                              <w:rPr>
                                <w:rFonts w:ascii="Times New Roman" w:hAnsi="Times New Roman" w:cs="Times New Roman"/>
                                <w:sz w:val="24"/>
                                <w:szCs w:val="24"/>
                              </w:rPr>
                              <w:t>, Building 9</w:t>
                            </w:r>
                            <w:r w:rsidR="00CF5814" w:rsidRPr="00002895">
                              <w:rPr>
                                <w:rFonts w:ascii="Times New Roman" w:hAnsi="Times New Roman" w:cs="Times New Roman"/>
                                <w:sz w:val="24"/>
                                <w:szCs w:val="24"/>
                              </w:rPr>
                              <w:t xml:space="preserve"> (Room 901)</w:t>
                            </w:r>
                          </w:p>
                          <w:p w:rsidR="00CF5814" w:rsidRPr="00002895" w:rsidRDefault="00CF5814" w:rsidP="00133E6D">
                            <w:pPr>
                              <w:rPr>
                                <w:rFonts w:ascii="Times New Roman" w:hAnsi="Times New Roman" w:cs="Times New Roman"/>
                                <w:sz w:val="24"/>
                                <w:szCs w:val="24"/>
                              </w:rPr>
                            </w:pPr>
                            <w:r w:rsidRPr="00002895">
                              <w:rPr>
                                <w:rFonts w:ascii="Times New Roman" w:hAnsi="Times New Roman" w:cs="Times New Roman"/>
                                <w:sz w:val="24"/>
                                <w:szCs w:val="24"/>
                              </w:rPr>
                              <w:t xml:space="preserve">                5160 Fayetteville Rd., Lumberton, N.C. (Exit 22 &amp; I-95)</w:t>
                            </w:r>
                          </w:p>
                          <w:p w:rsidR="00980AE8" w:rsidRPr="00002895" w:rsidRDefault="00CF5814" w:rsidP="00002895">
                            <w:pPr>
                              <w:jc w:val="center"/>
                              <w:rPr>
                                <w:rFonts w:ascii="Times New Roman" w:hAnsi="Times New Roman" w:cs="Times New Roman"/>
                                <w:color w:val="FF0000"/>
                                <w:sz w:val="24"/>
                                <w:szCs w:val="24"/>
                              </w:rPr>
                            </w:pPr>
                            <w:r w:rsidRPr="00002895">
                              <w:rPr>
                                <w:rFonts w:ascii="Times New Roman" w:hAnsi="Times New Roman" w:cs="Times New Roman"/>
                                <w:color w:val="FF0000"/>
                                <w:sz w:val="24"/>
                                <w:szCs w:val="24"/>
                              </w:rPr>
                              <w:t>PLEASE BRING A LAPTOP TO CLASS</w:t>
                            </w:r>
                            <w:r w:rsidRPr="00002895">
                              <w:rPr>
                                <w:rFonts w:ascii="Times New Roman" w:hAnsi="Times New Roman" w:cs="Times New Roman"/>
                                <w:sz w:val="24"/>
                                <w:szCs w:val="24"/>
                              </w:rPr>
                              <w:t xml:space="preserve">  </w:t>
                            </w:r>
                            <w:r>
                              <w:rPr>
                                <w:rFonts w:ascii="Times New Roman" w:hAnsi="Times New Roman" w:cs="Times New Roman"/>
                                <w:sz w:val="24"/>
                                <w:szCs w:val="24"/>
                              </w:rPr>
                              <w:t xml:space="preserve">       </w:t>
                            </w:r>
                            <w:r w:rsidR="00980AE8">
                              <w:rPr>
                                <w:rFonts w:ascii="Times New Roman" w:hAnsi="Times New Roman" w:cs="Times New Roman"/>
                                <w:sz w:val="24"/>
                                <w:szCs w:val="24"/>
                              </w:rPr>
                              <w:t xml:space="preserve">       </w:t>
                            </w:r>
                          </w:p>
                          <w:p w:rsidR="00785C1F" w:rsidRPr="00785C1F" w:rsidRDefault="00785C1F" w:rsidP="00785C1F">
                            <w:pPr>
                              <w:widowControl w:val="0"/>
                              <w:spacing w:after="0" w:line="240" w:lineRule="auto"/>
                              <w:rPr>
                                <w:rFonts w:ascii="Times New Roman" w:eastAsia="Calibri" w:hAnsi="Times New Roman" w:cs="Times New Roman"/>
                                <w:b/>
                                <w:bCs/>
                              </w:rPr>
                            </w:pPr>
                            <w:r w:rsidRPr="00785C1F">
                              <w:rPr>
                                <w:rFonts w:ascii="Times New Roman" w:eastAsia="Calibri" w:hAnsi="Times New Roman" w:cs="Times New Roman"/>
                                <w:b/>
                              </w:rPr>
                              <w:t xml:space="preserve">Class will begin at </w:t>
                            </w:r>
                            <w:r w:rsidRPr="00785C1F">
                              <w:rPr>
                                <w:rFonts w:ascii="Times New Roman" w:eastAsia="Calibri" w:hAnsi="Times New Roman" w:cs="Times New Roman"/>
                                <w:b/>
                                <w:color w:val="FF0000"/>
                              </w:rPr>
                              <w:t>8:00</w:t>
                            </w:r>
                            <w:r w:rsidRPr="00785C1F">
                              <w:rPr>
                                <w:rFonts w:ascii="Times New Roman" w:eastAsia="Calibri" w:hAnsi="Times New Roman" w:cs="Times New Roman"/>
                                <w:b/>
                              </w:rPr>
                              <w:t xml:space="preserve"> a.m.</w:t>
                            </w:r>
                            <w:r w:rsidRPr="00785C1F">
                              <w:rPr>
                                <w:rFonts w:ascii="Times New Roman" w:eastAsia="Calibri" w:hAnsi="Times New Roman" w:cs="Times New Roman"/>
                              </w:rPr>
                              <w:t xml:space="preserve">  The text for this course is </w:t>
                            </w:r>
                            <w:r w:rsidRPr="00785C1F">
                              <w:rPr>
                                <w:rFonts w:ascii="Times New Roman" w:eastAsia="Calibri" w:hAnsi="Times New Roman" w:cs="Times New Roman"/>
                                <w:b/>
                                <w:bCs/>
                                <w:u w:val="single"/>
                              </w:rPr>
                              <w:t>Arrest, Search and Investigation</w:t>
                            </w:r>
                            <w:r w:rsidRPr="00785C1F">
                              <w:rPr>
                                <w:rFonts w:ascii="Times New Roman" w:eastAsia="Calibri" w:hAnsi="Times New Roman" w:cs="Times New Roman"/>
                                <w:b/>
                                <w:bCs/>
                              </w:rPr>
                              <w:t xml:space="preserve"> </w:t>
                            </w:r>
                            <w:r w:rsidRPr="00785C1F">
                              <w:rPr>
                                <w:rFonts w:ascii="Times New Roman" w:eastAsia="Calibri" w:hAnsi="Times New Roman" w:cs="Times New Roman"/>
                                <w:b/>
                                <w:bCs/>
                                <w:highlight w:val="yellow"/>
                              </w:rPr>
                              <w:t>5</w:t>
                            </w:r>
                            <w:r w:rsidRPr="00785C1F">
                              <w:rPr>
                                <w:rFonts w:ascii="Times New Roman" w:eastAsia="Calibri" w:hAnsi="Times New Roman" w:cs="Times New Roman"/>
                                <w:b/>
                                <w:bCs/>
                                <w:highlight w:val="yellow"/>
                                <w:vertAlign w:val="superscript"/>
                              </w:rPr>
                              <w:t>th</w:t>
                            </w:r>
                            <w:r w:rsidRPr="00785C1F">
                              <w:rPr>
                                <w:rFonts w:ascii="Times New Roman" w:eastAsia="Calibri" w:hAnsi="Times New Roman" w:cs="Times New Roman"/>
                                <w:b/>
                                <w:bCs/>
                                <w:highlight w:val="yellow"/>
                              </w:rPr>
                              <w:t xml:space="preserve"> Edition</w:t>
                            </w:r>
                            <w:r w:rsidRPr="00785C1F">
                              <w:rPr>
                                <w:rFonts w:ascii="Times New Roman" w:eastAsia="Calibri" w:hAnsi="Times New Roman" w:cs="Times New Roman"/>
                              </w:rPr>
                              <w:t xml:space="preserve">, by Robert L. </w:t>
                            </w:r>
                            <w:proofErr w:type="spellStart"/>
                            <w:r w:rsidRPr="00785C1F">
                              <w:rPr>
                                <w:rFonts w:ascii="Times New Roman" w:eastAsia="Calibri" w:hAnsi="Times New Roman" w:cs="Times New Roman"/>
                              </w:rPr>
                              <w:t>Farb</w:t>
                            </w:r>
                            <w:proofErr w:type="spellEnd"/>
                            <w:r w:rsidRPr="00785C1F">
                              <w:rPr>
                                <w:rFonts w:ascii="Times New Roman" w:eastAsia="Calibri" w:hAnsi="Times New Roman" w:cs="Times New Roman"/>
                              </w:rPr>
                              <w:t xml:space="preserve"> (Institute of Government: 2016) </w:t>
                            </w:r>
                            <w:r w:rsidRPr="00785C1F">
                              <w:rPr>
                                <w:rFonts w:ascii="Times New Roman" w:eastAsia="Calibri" w:hAnsi="Times New Roman" w:cs="Times New Roman"/>
                                <w:b/>
                              </w:rPr>
                              <w:t>and the latest supplement</w:t>
                            </w:r>
                            <w:r w:rsidRPr="00785C1F">
                              <w:rPr>
                                <w:rFonts w:ascii="Times New Roman" w:eastAsia="Calibri" w:hAnsi="Times New Roman" w:cs="Times New Roman"/>
                              </w:rPr>
                              <w:t xml:space="preserve">.   This text is referred to extensively throughout the course.  </w:t>
                            </w:r>
                            <w:r w:rsidRPr="00785C1F">
                              <w:rPr>
                                <w:rFonts w:ascii="Times New Roman" w:eastAsia="Calibri" w:hAnsi="Times New Roman" w:cs="Times New Roman"/>
                                <w:b/>
                                <w:bCs/>
                              </w:rPr>
                              <w:t>IT IS A REQUIREMENT THAT EACH STUDENT HAVE A COPY OF THESE TEXTS AVAILABLE TO HIM OR HER FOR THE DURATION OF THE CLASS.  STUDENTS MUST HAVE THE FIFTH EDITION, NOT AN EARLIER EDITION. STUDENTS MUST ALSO HAVE THE “RED” AND “GREEN” PLI BOOKS. THESE TEXTS ARE AVAILABLE FROM THE NCJA BOOKSTORE, 910-525-4151.</w:t>
                            </w:r>
                          </w:p>
                          <w:p w:rsidR="00785C1F" w:rsidRPr="00785C1F" w:rsidRDefault="00785C1F" w:rsidP="00785C1F">
                            <w:pPr>
                              <w:widowControl w:val="0"/>
                              <w:spacing w:after="0" w:line="240" w:lineRule="auto"/>
                              <w:rPr>
                                <w:rFonts w:ascii="Times New Roman" w:eastAsia="Calibri" w:hAnsi="Times New Roman" w:cs="Times New Roman"/>
                              </w:rPr>
                            </w:pPr>
                          </w:p>
                          <w:p w:rsidR="00785C1F" w:rsidRPr="00785C1F" w:rsidRDefault="00785C1F" w:rsidP="00785C1F">
                            <w:pPr>
                              <w:widowControl w:val="0"/>
                              <w:spacing w:after="0" w:line="240" w:lineRule="auto"/>
                              <w:jc w:val="both"/>
                              <w:rPr>
                                <w:rFonts w:ascii="Times New Roman" w:eastAsia="Calibri" w:hAnsi="Times New Roman" w:cs="Times New Roman"/>
                              </w:rPr>
                            </w:pPr>
                            <w:r w:rsidRPr="00785C1F">
                              <w:rPr>
                                <w:rFonts w:ascii="Times New Roman" w:eastAsia="Calibri" w:hAnsi="Times New Roman" w:cs="Times New Roman"/>
                              </w:rPr>
                              <w:t xml:space="preserve">The </w:t>
                            </w:r>
                            <w:proofErr w:type="spellStart"/>
                            <w:r w:rsidRPr="00785C1F">
                              <w:rPr>
                                <w:rFonts w:ascii="Times New Roman" w:eastAsia="Calibri" w:hAnsi="Times New Roman" w:cs="Times New Roman"/>
                              </w:rPr>
                              <w:t>Farb</w:t>
                            </w:r>
                            <w:proofErr w:type="spellEnd"/>
                            <w:r w:rsidRPr="00785C1F">
                              <w:rPr>
                                <w:rFonts w:ascii="Times New Roman" w:eastAsia="Calibri" w:hAnsi="Times New Roman" w:cs="Times New Roman"/>
                              </w:rPr>
                              <w:t xml:space="preserve"> book is available from the NCJA bookstore, as are the PLI “Red” and “Green” books. Please contact the Academy Bookstore at (910) 525-4151, Ext. 310; or the Institute of Government Publication Office at (919) 966-4119, to place an order.  Note that the Institute of Government sells only the </w:t>
                            </w:r>
                            <w:proofErr w:type="spellStart"/>
                            <w:r w:rsidRPr="00785C1F">
                              <w:rPr>
                                <w:rFonts w:ascii="Times New Roman" w:eastAsia="Calibri" w:hAnsi="Times New Roman" w:cs="Times New Roman"/>
                              </w:rPr>
                              <w:t>Farb</w:t>
                            </w:r>
                            <w:proofErr w:type="spellEnd"/>
                            <w:r w:rsidRPr="00785C1F">
                              <w:rPr>
                                <w:rFonts w:ascii="Times New Roman" w:eastAsia="Calibri" w:hAnsi="Times New Roman" w:cs="Times New Roman"/>
                              </w:rPr>
                              <w:t xml:space="preserve"> book, not the green and red books. The green and red books must be purchased from the NCJA Bookstore. </w:t>
                            </w:r>
                          </w:p>
                          <w:p w:rsidR="00785C1F" w:rsidRPr="00785C1F" w:rsidRDefault="00785C1F" w:rsidP="00785C1F">
                            <w:pPr>
                              <w:widowControl w:val="0"/>
                              <w:spacing w:after="0" w:line="240" w:lineRule="auto"/>
                              <w:jc w:val="both"/>
                              <w:rPr>
                                <w:rFonts w:ascii="Times New Roman" w:eastAsia="Calibri" w:hAnsi="Times New Roman" w:cs="Times New Roman"/>
                              </w:rPr>
                            </w:pPr>
                          </w:p>
                          <w:p w:rsidR="00785C1F" w:rsidRPr="00785C1F" w:rsidRDefault="00785C1F" w:rsidP="00785C1F">
                            <w:pPr>
                              <w:widowControl w:val="0"/>
                              <w:spacing w:after="0" w:line="240" w:lineRule="auto"/>
                              <w:jc w:val="both"/>
                              <w:rPr>
                                <w:rFonts w:ascii="Times New Roman" w:eastAsia="Calibri" w:hAnsi="Times New Roman" w:cs="Times New Roman"/>
                              </w:rPr>
                            </w:pPr>
                            <w:r w:rsidRPr="00785C1F">
                              <w:rPr>
                                <w:rFonts w:ascii="Times New Roman" w:eastAsia="Calibri" w:hAnsi="Times New Roman" w:cs="Times New Roman"/>
                                <w:b/>
                                <w:bCs/>
                              </w:rPr>
                              <w:t>YOUR AGENCY CAN BE BILLED FOR THE BOOKS BUT MUST HAVE AN ACCOUNT WITH THE JUSTICE ACADEMY’S BOOKSTORE.  PLEASE CALL TO SET UP THE ACCOUNT. NO MONEY WILL BE EXCHANGED IN THE CLASSROOM.</w:t>
                            </w:r>
                            <w:r w:rsidRPr="00785C1F">
                              <w:rPr>
                                <w:rFonts w:ascii="Times New Roman" w:eastAsia="Calibri" w:hAnsi="Times New Roman" w:cs="Times New Roman"/>
                              </w:rPr>
                              <w:t xml:space="preserve"> </w:t>
                            </w:r>
                          </w:p>
                          <w:p w:rsidR="00785C1F" w:rsidRPr="00785C1F" w:rsidRDefault="00785C1F" w:rsidP="00785C1F">
                            <w:pPr>
                              <w:widowControl w:val="0"/>
                              <w:spacing w:after="0" w:line="240" w:lineRule="auto"/>
                              <w:jc w:val="both"/>
                              <w:rPr>
                                <w:rFonts w:ascii="Times New Roman" w:eastAsia="Calibri" w:hAnsi="Times New Roman" w:cs="Times New Roman"/>
                              </w:rPr>
                            </w:pPr>
                          </w:p>
                          <w:p w:rsidR="00785C1F" w:rsidRPr="00785C1F" w:rsidRDefault="00785C1F" w:rsidP="00785C1F">
                            <w:pPr>
                              <w:widowControl w:val="0"/>
                              <w:spacing w:after="0" w:line="240" w:lineRule="auto"/>
                              <w:jc w:val="both"/>
                              <w:rPr>
                                <w:rFonts w:ascii="Times New Roman" w:eastAsia="Calibri" w:hAnsi="Times New Roman" w:cs="Times New Roman"/>
                              </w:rPr>
                            </w:pPr>
                            <w:r w:rsidRPr="00785C1F">
                              <w:rPr>
                                <w:rFonts w:ascii="Times New Roman" w:eastAsia="Calibri" w:hAnsi="Times New Roman" w:cs="Times New Roman"/>
                              </w:rPr>
                              <w:t>Students may wish to consider purchasing this book for yourself, not only to facilitate your progress in the course but for future use.  Having your own copy allows you to highlight, underline and make notes during PLI instruction; in addition, the book is an invaluable tool for all law enforcement officers in the course of daily duties.</w:t>
                            </w:r>
                          </w:p>
                          <w:p w:rsidR="00785C1F" w:rsidRPr="00785C1F" w:rsidRDefault="00785C1F" w:rsidP="00785C1F">
                            <w:pPr>
                              <w:widowControl w:val="0"/>
                              <w:spacing w:after="0" w:line="240" w:lineRule="auto"/>
                              <w:jc w:val="both"/>
                              <w:rPr>
                                <w:rFonts w:ascii="Times New Roman" w:eastAsia="Calibri" w:hAnsi="Times New Roman" w:cs="Times New Roman"/>
                              </w:rPr>
                            </w:pPr>
                          </w:p>
                          <w:p w:rsidR="00785C1F" w:rsidRPr="00785C1F" w:rsidRDefault="00785C1F" w:rsidP="00785C1F">
                            <w:pPr>
                              <w:widowControl w:val="0"/>
                              <w:spacing w:after="0" w:line="240" w:lineRule="auto"/>
                              <w:jc w:val="both"/>
                              <w:rPr>
                                <w:rFonts w:ascii="Times New Roman" w:eastAsia="Calibri" w:hAnsi="Times New Roman" w:cs="Times New Roman"/>
                              </w:rPr>
                            </w:pPr>
                            <w:r w:rsidRPr="00785C1F">
                              <w:rPr>
                                <w:rFonts w:ascii="Times New Roman" w:eastAsia="Calibri" w:hAnsi="Times New Roman" w:cs="Times New Roman"/>
                              </w:rPr>
                              <w:t>Be sure to bri</w:t>
                            </w:r>
                            <w:r w:rsidR="00002895">
                              <w:rPr>
                                <w:rFonts w:ascii="Times New Roman" w:eastAsia="Calibri" w:hAnsi="Times New Roman" w:cs="Times New Roman"/>
                              </w:rPr>
                              <w:t>ng pens, pencils, highlighters,</w:t>
                            </w:r>
                            <w:r w:rsidRPr="00785C1F">
                              <w:rPr>
                                <w:rFonts w:ascii="Times New Roman" w:eastAsia="Calibri" w:hAnsi="Times New Roman" w:cs="Times New Roman"/>
                              </w:rPr>
                              <w:t xml:space="preserve"> and note paper. </w:t>
                            </w:r>
                          </w:p>
                          <w:p w:rsidR="00785C1F" w:rsidRDefault="00785C1F" w:rsidP="00785C1F">
                            <w:pPr>
                              <w:widowControl w:val="0"/>
                              <w:spacing w:after="0" w:line="240" w:lineRule="auto"/>
                              <w:rPr>
                                <w:rFonts w:ascii="Times New Roman" w:eastAsia="Calibri" w:hAnsi="Times New Roman" w:cs="Times New Roman"/>
                                <w:sz w:val="24"/>
                                <w:szCs w:val="24"/>
                              </w:rPr>
                            </w:pPr>
                          </w:p>
                          <w:p w:rsidR="00002895" w:rsidRDefault="00002895" w:rsidP="00785C1F">
                            <w:pPr>
                              <w:widowControl w:val="0"/>
                              <w:spacing w:after="0" w:line="240" w:lineRule="auto"/>
                              <w:rPr>
                                <w:rFonts w:ascii="Times New Roman" w:eastAsia="Calibri" w:hAnsi="Times New Roman" w:cs="Times New Roman"/>
                                <w:sz w:val="20"/>
                                <w:szCs w:val="20"/>
                              </w:rPr>
                            </w:pPr>
                            <w:r w:rsidRPr="00002895">
                              <w:rPr>
                                <w:rFonts w:ascii="Times New Roman" w:eastAsia="Calibri" w:hAnsi="Times New Roman" w:cs="Times New Roman"/>
                                <w:b/>
                                <w:sz w:val="20"/>
                                <w:szCs w:val="20"/>
                              </w:rPr>
                              <w:t>Course Registration:</w:t>
                            </w:r>
                            <w:r>
                              <w:rPr>
                                <w:rFonts w:ascii="Times New Roman" w:eastAsia="Calibri" w:hAnsi="Times New Roman" w:cs="Times New Roman"/>
                                <w:sz w:val="20"/>
                                <w:szCs w:val="20"/>
                              </w:rPr>
                              <w:t xml:space="preserve"> Contact </w:t>
                            </w:r>
                            <w:r w:rsidR="00D73523">
                              <w:rPr>
                                <w:rFonts w:ascii="Times New Roman" w:eastAsia="Calibri" w:hAnsi="Times New Roman" w:cs="Times New Roman"/>
                                <w:sz w:val="20"/>
                                <w:szCs w:val="20"/>
                              </w:rPr>
                              <w:t>Johnny Coleman at (910) 272-3651</w:t>
                            </w:r>
                            <w:bookmarkStart w:id="0" w:name="_GoBack"/>
                            <w:bookmarkEnd w:id="0"/>
                            <w:r>
                              <w:rPr>
                                <w:rFonts w:ascii="Times New Roman" w:eastAsia="Calibri" w:hAnsi="Times New Roman" w:cs="Times New Roman"/>
                                <w:sz w:val="20"/>
                                <w:szCs w:val="20"/>
                              </w:rPr>
                              <w:t xml:space="preserve"> or email </w:t>
                            </w:r>
                            <w:hyperlink r:id="rId9" w:history="1">
                              <w:r w:rsidR="00017DD5" w:rsidRPr="0010201E">
                                <w:rPr>
                                  <w:rStyle w:val="Hyperlink"/>
                                  <w:rFonts w:ascii="Times New Roman" w:eastAsia="Calibri" w:hAnsi="Times New Roman" w:cs="Times New Roman"/>
                                  <w:sz w:val="20"/>
                                  <w:szCs w:val="20"/>
                                </w:rPr>
                                <w:t>jcoleman@robeson.edu</w:t>
                              </w:r>
                            </w:hyperlink>
                          </w:p>
                          <w:p w:rsidR="00017DD5" w:rsidRDefault="00017DD5" w:rsidP="00785C1F">
                            <w:pPr>
                              <w:widowControl w:val="0"/>
                              <w:spacing w:after="0" w:line="240" w:lineRule="auto"/>
                              <w:rPr>
                                <w:rFonts w:ascii="Times New Roman" w:eastAsia="Calibri" w:hAnsi="Times New Roman" w:cs="Times New Roman"/>
                                <w:sz w:val="20"/>
                                <w:szCs w:val="20"/>
                              </w:rPr>
                            </w:pPr>
                          </w:p>
                          <w:p w:rsidR="00017DD5" w:rsidRPr="00785C1F" w:rsidRDefault="00017DD5" w:rsidP="00785C1F">
                            <w:pPr>
                              <w:widowControl w:val="0"/>
                              <w:spacing w:after="0" w:line="240" w:lineRule="auto"/>
                              <w:rPr>
                                <w:rFonts w:ascii="Times New Roman" w:eastAsia="Calibri" w:hAnsi="Times New Roman" w:cs="Times New Roman"/>
                                <w:sz w:val="20"/>
                                <w:szCs w:val="20"/>
                              </w:rPr>
                            </w:pPr>
                            <w:r w:rsidRPr="00361CA0">
                              <w:rPr>
                                <w:rFonts w:ascii="Times New Roman" w:eastAsia="Calibri" w:hAnsi="Times New Roman" w:cs="Times New Roman"/>
                                <w:b/>
                                <w:sz w:val="20"/>
                                <w:szCs w:val="20"/>
                              </w:rPr>
                              <w:t>Fee:</w:t>
                            </w:r>
                            <w:r>
                              <w:rPr>
                                <w:rFonts w:ascii="Times New Roman" w:eastAsia="Calibri" w:hAnsi="Times New Roman" w:cs="Times New Roman"/>
                                <w:sz w:val="20"/>
                                <w:szCs w:val="20"/>
                              </w:rPr>
                              <w:t xml:space="preserve"> </w:t>
                            </w:r>
                            <w:r w:rsidR="00361CA0">
                              <w:rPr>
                                <w:rFonts w:ascii="Times New Roman" w:eastAsia="Calibri" w:hAnsi="Times New Roman" w:cs="Times New Roman"/>
                                <w:sz w:val="20"/>
                                <w:szCs w:val="20"/>
                              </w:rPr>
                              <w:t>Exempt to Sworn Law Enforcement Officers</w:t>
                            </w:r>
                          </w:p>
                          <w:p w:rsidR="005E38F2" w:rsidRPr="00404242" w:rsidRDefault="005E38F2" w:rsidP="00133E6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46.4pt;width:572.55pt;height:542.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" fillcolor="#92cddc [1944]">
                <v:textbox>
                  <w:txbxContent>
                    <w:p w:rsidR="00404242" w:rsidRPr="00785C1F" w:rsidRDefault="00785C1F" w:rsidP="00133E6D">
                      <w:pPr>
                        <w:jc w:val="center"/>
                        <w:rPr>
                          <w:rFonts w:ascii="Times New Roman" w:hAnsi="Times New Roman" w:cs="Times New Roman"/>
                          <w:b/>
                          <w:sz w:val="56"/>
                          <w:szCs w:val="56"/>
                        </w:rPr>
                      </w:pPr>
                      <w:r w:rsidRPr="00785C1F">
                        <w:rPr>
                          <w:rFonts w:ascii="Times New Roman" w:hAnsi="Times New Roman" w:cs="Times New Roman"/>
                          <w:b/>
                          <w:sz w:val="56"/>
                          <w:szCs w:val="56"/>
                        </w:rPr>
                        <w:t>Police Law Institute</w:t>
                      </w:r>
                    </w:p>
                    <w:p w:rsidR="00CF5814" w:rsidRPr="00CF5814" w:rsidRDefault="00D73523" w:rsidP="00D73523">
                      <w:pPr>
                        <w:jc w:val="center"/>
                        <w:rPr>
                          <w:rFonts w:ascii="Times New Roman" w:hAnsi="Times New Roman" w:cs="Times New Roman"/>
                          <w:b/>
                          <w:sz w:val="24"/>
                          <w:szCs w:val="24"/>
                        </w:rPr>
                      </w:pPr>
                      <w:r w:rsidRPr="00D73523">
                        <w:rPr>
                          <w:rFonts w:ascii="Times New Roman" w:hAnsi="Times New Roman" w:cs="Times New Roman"/>
                          <w:b/>
                          <w:i/>
                          <w:sz w:val="24"/>
                          <w:szCs w:val="24"/>
                        </w:rPr>
                        <w:t>Approved For Credit by the North Carolina Justice Academy</w:t>
                      </w:r>
                      <w:r>
                        <w:rPr>
                          <w:rFonts w:ascii="Times New Roman" w:hAnsi="Times New Roman" w:cs="Times New Roman"/>
                          <w:sz w:val="24"/>
                          <w:szCs w:val="24"/>
                        </w:rPr>
                        <w:t xml:space="preserve">                                                                         </w:t>
                      </w:r>
                      <w:r w:rsidR="00CF5814" w:rsidRPr="00CF5814">
                        <w:rPr>
                          <w:rFonts w:ascii="Times New Roman" w:hAnsi="Times New Roman" w:cs="Times New Roman"/>
                          <w:b/>
                          <w:sz w:val="24"/>
                          <w:szCs w:val="24"/>
                        </w:rPr>
                        <w:t xml:space="preserve">Andrew </w:t>
                      </w:r>
                      <w:proofErr w:type="spellStart"/>
                      <w:r w:rsidR="00CF5814" w:rsidRPr="00CF5814">
                        <w:rPr>
                          <w:rFonts w:ascii="Times New Roman" w:hAnsi="Times New Roman" w:cs="Times New Roman"/>
                          <w:b/>
                          <w:sz w:val="24"/>
                          <w:szCs w:val="24"/>
                        </w:rPr>
                        <w:t>Tallmer</w:t>
                      </w:r>
                      <w:proofErr w:type="spellEnd"/>
                      <w:r w:rsidR="00CF5814" w:rsidRPr="00CF5814">
                        <w:rPr>
                          <w:rFonts w:ascii="Times New Roman" w:hAnsi="Times New Roman" w:cs="Times New Roman"/>
                          <w:b/>
                          <w:sz w:val="24"/>
                          <w:szCs w:val="24"/>
                        </w:rPr>
                        <w:t>, Esq., Instructor</w:t>
                      </w:r>
                    </w:p>
                    <w:p w:rsidR="00785C1F" w:rsidRPr="00002895" w:rsidRDefault="00D73523" w:rsidP="00133E6D">
                      <w:pPr>
                        <w:rPr>
                          <w:rFonts w:ascii="Times New Roman" w:hAnsi="Times New Roman" w:cs="Times New Roman"/>
                          <w:sz w:val="24"/>
                          <w:szCs w:val="24"/>
                        </w:rPr>
                      </w:pPr>
                      <w:r>
                        <w:rPr>
                          <w:rFonts w:ascii="Times New Roman" w:hAnsi="Times New Roman" w:cs="Times New Roman"/>
                          <w:b/>
                          <w:sz w:val="24"/>
                          <w:szCs w:val="24"/>
                        </w:rPr>
                        <w:t>Date / Time:</w:t>
                      </w:r>
                      <w:r w:rsidR="00785C1F" w:rsidRPr="00002895">
                        <w:rPr>
                          <w:rFonts w:ascii="Times New Roman" w:hAnsi="Times New Roman" w:cs="Times New Roman"/>
                          <w:sz w:val="24"/>
                          <w:szCs w:val="24"/>
                        </w:rPr>
                        <w:t xml:space="preserve">  July 20-31, 2020</w:t>
                      </w:r>
                      <w:r>
                        <w:rPr>
                          <w:rFonts w:ascii="Times New Roman" w:hAnsi="Times New Roman" w:cs="Times New Roman"/>
                          <w:b/>
                          <w:sz w:val="24"/>
                          <w:szCs w:val="24"/>
                        </w:rPr>
                        <w:t xml:space="preserve">         </w:t>
                      </w:r>
                      <w:r w:rsidR="00785C1F" w:rsidRPr="00002895">
                        <w:rPr>
                          <w:rFonts w:ascii="Times New Roman" w:hAnsi="Times New Roman" w:cs="Times New Roman"/>
                          <w:sz w:val="24"/>
                          <w:szCs w:val="24"/>
                        </w:rPr>
                        <w:t>8:00a -5:00p</w:t>
                      </w:r>
                    </w:p>
                    <w:p w:rsidR="00785C1F" w:rsidRPr="00002895" w:rsidRDefault="00785C1F" w:rsidP="00133E6D">
                      <w:pPr>
                        <w:rPr>
                          <w:rFonts w:ascii="Times New Roman" w:hAnsi="Times New Roman" w:cs="Times New Roman"/>
                          <w:sz w:val="24"/>
                          <w:szCs w:val="24"/>
                        </w:rPr>
                      </w:pPr>
                      <w:r w:rsidRPr="00002895">
                        <w:rPr>
                          <w:rFonts w:ascii="Times New Roman" w:hAnsi="Times New Roman" w:cs="Times New Roman"/>
                          <w:b/>
                          <w:sz w:val="24"/>
                          <w:szCs w:val="24"/>
                        </w:rPr>
                        <w:t>Location:</w:t>
                      </w:r>
                      <w:r w:rsidRPr="00002895">
                        <w:rPr>
                          <w:rFonts w:ascii="Times New Roman" w:hAnsi="Times New Roman" w:cs="Times New Roman"/>
                          <w:sz w:val="24"/>
                          <w:szCs w:val="24"/>
                        </w:rPr>
                        <w:t xml:space="preserve"> Robeson Community College</w:t>
                      </w:r>
                      <w:r w:rsidR="00002895">
                        <w:rPr>
                          <w:rFonts w:ascii="Times New Roman" w:hAnsi="Times New Roman" w:cs="Times New Roman"/>
                          <w:sz w:val="24"/>
                          <w:szCs w:val="24"/>
                        </w:rPr>
                        <w:t>, Building 9</w:t>
                      </w:r>
                      <w:r w:rsidR="00CF5814" w:rsidRPr="00002895">
                        <w:rPr>
                          <w:rFonts w:ascii="Times New Roman" w:hAnsi="Times New Roman" w:cs="Times New Roman"/>
                          <w:sz w:val="24"/>
                          <w:szCs w:val="24"/>
                        </w:rPr>
                        <w:t xml:space="preserve"> (Room 901)</w:t>
                      </w:r>
                    </w:p>
                    <w:p w:rsidR="00CF5814" w:rsidRPr="00002895" w:rsidRDefault="00CF5814" w:rsidP="00133E6D">
                      <w:pPr>
                        <w:rPr>
                          <w:rFonts w:ascii="Times New Roman" w:hAnsi="Times New Roman" w:cs="Times New Roman"/>
                          <w:sz w:val="24"/>
                          <w:szCs w:val="24"/>
                        </w:rPr>
                      </w:pPr>
                      <w:r w:rsidRPr="00002895">
                        <w:rPr>
                          <w:rFonts w:ascii="Times New Roman" w:hAnsi="Times New Roman" w:cs="Times New Roman"/>
                          <w:sz w:val="24"/>
                          <w:szCs w:val="24"/>
                        </w:rPr>
                        <w:t xml:space="preserve">                5160 Fayetteville Rd., Lumberton, N.C. (Exit 22 &amp; I-95)</w:t>
                      </w:r>
                    </w:p>
                    <w:p w:rsidR="00980AE8" w:rsidRPr="00002895" w:rsidRDefault="00CF5814" w:rsidP="00002895">
                      <w:pPr>
                        <w:jc w:val="center"/>
                        <w:rPr>
                          <w:rFonts w:ascii="Times New Roman" w:hAnsi="Times New Roman" w:cs="Times New Roman"/>
                          <w:color w:val="FF0000"/>
                          <w:sz w:val="24"/>
                          <w:szCs w:val="24"/>
                        </w:rPr>
                      </w:pPr>
                      <w:r w:rsidRPr="00002895">
                        <w:rPr>
                          <w:rFonts w:ascii="Times New Roman" w:hAnsi="Times New Roman" w:cs="Times New Roman"/>
                          <w:color w:val="FF0000"/>
                          <w:sz w:val="24"/>
                          <w:szCs w:val="24"/>
                        </w:rPr>
                        <w:t>PLEASE BRING A LAPTOP TO CLASS</w:t>
                      </w:r>
                      <w:r w:rsidRPr="00002895">
                        <w:rPr>
                          <w:rFonts w:ascii="Times New Roman" w:hAnsi="Times New Roman" w:cs="Times New Roman"/>
                          <w:sz w:val="24"/>
                          <w:szCs w:val="24"/>
                        </w:rPr>
                        <w:t xml:space="preserve">  </w:t>
                      </w:r>
                      <w:r>
                        <w:rPr>
                          <w:rFonts w:ascii="Times New Roman" w:hAnsi="Times New Roman" w:cs="Times New Roman"/>
                          <w:sz w:val="24"/>
                          <w:szCs w:val="24"/>
                        </w:rPr>
                        <w:t xml:space="preserve">       </w:t>
                      </w:r>
                      <w:r w:rsidR="00980AE8">
                        <w:rPr>
                          <w:rFonts w:ascii="Times New Roman" w:hAnsi="Times New Roman" w:cs="Times New Roman"/>
                          <w:sz w:val="24"/>
                          <w:szCs w:val="24"/>
                        </w:rPr>
                        <w:t xml:space="preserve">       </w:t>
                      </w:r>
                    </w:p>
                    <w:p w:rsidR="00785C1F" w:rsidRPr="00785C1F" w:rsidRDefault="00785C1F" w:rsidP="00785C1F">
                      <w:pPr>
                        <w:widowControl w:val="0"/>
                        <w:spacing w:after="0" w:line="240" w:lineRule="auto"/>
                        <w:rPr>
                          <w:rFonts w:ascii="Times New Roman" w:eastAsia="Calibri" w:hAnsi="Times New Roman" w:cs="Times New Roman"/>
                          <w:b/>
                          <w:bCs/>
                        </w:rPr>
                      </w:pPr>
                      <w:r w:rsidRPr="00785C1F">
                        <w:rPr>
                          <w:rFonts w:ascii="Times New Roman" w:eastAsia="Calibri" w:hAnsi="Times New Roman" w:cs="Times New Roman"/>
                          <w:b/>
                        </w:rPr>
                        <w:t xml:space="preserve">Class will begin at </w:t>
                      </w:r>
                      <w:r w:rsidRPr="00785C1F">
                        <w:rPr>
                          <w:rFonts w:ascii="Times New Roman" w:eastAsia="Calibri" w:hAnsi="Times New Roman" w:cs="Times New Roman"/>
                          <w:b/>
                          <w:color w:val="FF0000"/>
                        </w:rPr>
                        <w:t>8:00</w:t>
                      </w:r>
                      <w:r w:rsidRPr="00785C1F">
                        <w:rPr>
                          <w:rFonts w:ascii="Times New Roman" w:eastAsia="Calibri" w:hAnsi="Times New Roman" w:cs="Times New Roman"/>
                          <w:b/>
                        </w:rPr>
                        <w:t xml:space="preserve"> a.m.</w:t>
                      </w:r>
                      <w:r w:rsidRPr="00785C1F">
                        <w:rPr>
                          <w:rFonts w:ascii="Times New Roman" w:eastAsia="Calibri" w:hAnsi="Times New Roman" w:cs="Times New Roman"/>
                        </w:rPr>
                        <w:t xml:space="preserve">  The text for this course is </w:t>
                      </w:r>
                      <w:r w:rsidRPr="00785C1F">
                        <w:rPr>
                          <w:rFonts w:ascii="Times New Roman" w:eastAsia="Calibri" w:hAnsi="Times New Roman" w:cs="Times New Roman"/>
                          <w:b/>
                          <w:bCs/>
                          <w:u w:val="single"/>
                        </w:rPr>
                        <w:t>Arrest, Search and Investigation</w:t>
                      </w:r>
                      <w:r w:rsidRPr="00785C1F">
                        <w:rPr>
                          <w:rFonts w:ascii="Times New Roman" w:eastAsia="Calibri" w:hAnsi="Times New Roman" w:cs="Times New Roman"/>
                          <w:b/>
                          <w:bCs/>
                        </w:rPr>
                        <w:t xml:space="preserve"> </w:t>
                      </w:r>
                      <w:r w:rsidRPr="00785C1F">
                        <w:rPr>
                          <w:rFonts w:ascii="Times New Roman" w:eastAsia="Calibri" w:hAnsi="Times New Roman" w:cs="Times New Roman"/>
                          <w:b/>
                          <w:bCs/>
                          <w:highlight w:val="yellow"/>
                        </w:rPr>
                        <w:t>5</w:t>
                      </w:r>
                      <w:r w:rsidRPr="00785C1F">
                        <w:rPr>
                          <w:rFonts w:ascii="Times New Roman" w:eastAsia="Calibri" w:hAnsi="Times New Roman" w:cs="Times New Roman"/>
                          <w:b/>
                          <w:bCs/>
                          <w:highlight w:val="yellow"/>
                          <w:vertAlign w:val="superscript"/>
                        </w:rPr>
                        <w:t>th</w:t>
                      </w:r>
                      <w:r w:rsidRPr="00785C1F">
                        <w:rPr>
                          <w:rFonts w:ascii="Times New Roman" w:eastAsia="Calibri" w:hAnsi="Times New Roman" w:cs="Times New Roman"/>
                          <w:b/>
                          <w:bCs/>
                          <w:highlight w:val="yellow"/>
                        </w:rPr>
                        <w:t xml:space="preserve"> Edition</w:t>
                      </w:r>
                      <w:r w:rsidRPr="00785C1F">
                        <w:rPr>
                          <w:rFonts w:ascii="Times New Roman" w:eastAsia="Calibri" w:hAnsi="Times New Roman" w:cs="Times New Roman"/>
                        </w:rPr>
                        <w:t xml:space="preserve">, by Robert L. </w:t>
                      </w:r>
                      <w:proofErr w:type="spellStart"/>
                      <w:r w:rsidRPr="00785C1F">
                        <w:rPr>
                          <w:rFonts w:ascii="Times New Roman" w:eastAsia="Calibri" w:hAnsi="Times New Roman" w:cs="Times New Roman"/>
                        </w:rPr>
                        <w:t>Farb</w:t>
                      </w:r>
                      <w:proofErr w:type="spellEnd"/>
                      <w:r w:rsidRPr="00785C1F">
                        <w:rPr>
                          <w:rFonts w:ascii="Times New Roman" w:eastAsia="Calibri" w:hAnsi="Times New Roman" w:cs="Times New Roman"/>
                        </w:rPr>
                        <w:t xml:space="preserve"> (Institute of Government: 2016) </w:t>
                      </w:r>
                      <w:r w:rsidRPr="00785C1F">
                        <w:rPr>
                          <w:rFonts w:ascii="Times New Roman" w:eastAsia="Calibri" w:hAnsi="Times New Roman" w:cs="Times New Roman"/>
                          <w:b/>
                        </w:rPr>
                        <w:t>and the latest supplement</w:t>
                      </w:r>
                      <w:r w:rsidRPr="00785C1F">
                        <w:rPr>
                          <w:rFonts w:ascii="Times New Roman" w:eastAsia="Calibri" w:hAnsi="Times New Roman" w:cs="Times New Roman"/>
                        </w:rPr>
                        <w:t xml:space="preserve">.   This text is referred to extensively throughout the course.  </w:t>
                      </w:r>
                      <w:r w:rsidRPr="00785C1F">
                        <w:rPr>
                          <w:rFonts w:ascii="Times New Roman" w:eastAsia="Calibri" w:hAnsi="Times New Roman" w:cs="Times New Roman"/>
                          <w:b/>
                          <w:bCs/>
                        </w:rPr>
                        <w:t>IT IS A REQUIREMENT THAT EACH STUDENT HAVE A COPY OF THESE TEXTS AVAILABLE TO HIM OR HER FOR THE DURATION OF THE CLASS.  STUDENTS MUST HAVE THE FIFTH EDITION, NOT AN EARLIER EDITION. STUDENTS MUST ALSO HAVE THE “RED” AND “GREEN” PLI BOOKS. THESE TEXTS ARE AVAILABLE FROM THE NCJA BOOKSTORE, 910-525-4151.</w:t>
                      </w:r>
                    </w:p>
                    <w:p w:rsidR="00785C1F" w:rsidRPr="00785C1F" w:rsidRDefault="00785C1F" w:rsidP="00785C1F">
                      <w:pPr>
                        <w:widowControl w:val="0"/>
                        <w:spacing w:after="0" w:line="240" w:lineRule="auto"/>
                        <w:rPr>
                          <w:rFonts w:ascii="Times New Roman" w:eastAsia="Calibri" w:hAnsi="Times New Roman" w:cs="Times New Roman"/>
                        </w:rPr>
                      </w:pPr>
                    </w:p>
                    <w:p w:rsidR="00785C1F" w:rsidRPr="00785C1F" w:rsidRDefault="00785C1F" w:rsidP="00785C1F">
                      <w:pPr>
                        <w:widowControl w:val="0"/>
                        <w:spacing w:after="0" w:line="240" w:lineRule="auto"/>
                        <w:jc w:val="both"/>
                        <w:rPr>
                          <w:rFonts w:ascii="Times New Roman" w:eastAsia="Calibri" w:hAnsi="Times New Roman" w:cs="Times New Roman"/>
                        </w:rPr>
                      </w:pPr>
                      <w:r w:rsidRPr="00785C1F">
                        <w:rPr>
                          <w:rFonts w:ascii="Times New Roman" w:eastAsia="Calibri" w:hAnsi="Times New Roman" w:cs="Times New Roman"/>
                        </w:rPr>
                        <w:t xml:space="preserve">The </w:t>
                      </w:r>
                      <w:proofErr w:type="spellStart"/>
                      <w:r w:rsidRPr="00785C1F">
                        <w:rPr>
                          <w:rFonts w:ascii="Times New Roman" w:eastAsia="Calibri" w:hAnsi="Times New Roman" w:cs="Times New Roman"/>
                        </w:rPr>
                        <w:t>Farb</w:t>
                      </w:r>
                      <w:proofErr w:type="spellEnd"/>
                      <w:r w:rsidRPr="00785C1F">
                        <w:rPr>
                          <w:rFonts w:ascii="Times New Roman" w:eastAsia="Calibri" w:hAnsi="Times New Roman" w:cs="Times New Roman"/>
                        </w:rPr>
                        <w:t xml:space="preserve"> book is available from the NCJA bookstore, as are the PLI “Red” and “Green” books. Please contact the Academy Bookstore at (910) 525-4151, Ext. 310; or the Institute of Government Publication Office at (919) 966-4119, to place an order.  Note that the Institute of Government sells only the </w:t>
                      </w:r>
                      <w:proofErr w:type="spellStart"/>
                      <w:r w:rsidRPr="00785C1F">
                        <w:rPr>
                          <w:rFonts w:ascii="Times New Roman" w:eastAsia="Calibri" w:hAnsi="Times New Roman" w:cs="Times New Roman"/>
                        </w:rPr>
                        <w:t>Farb</w:t>
                      </w:r>
                      <w:proofErr w:type="spellEnd"/>
                      <w:r w:rsidRPr="00785C1F">
                        <w:rPr>
                          <w:rFonts w:ascii="Times New Roman" w:eastAsia="Calibri" w:hAnsi="Times New Roman" w:cs="Times New Roman"/>
                        </w:rPr>
                        <w:t xml:space="preserve"> book, not the green and red books. The green and red books must be purchased from the NCJA Bookstore. </w:t>
                      </w:r>
                    </w:p>
                    <w:p w:rsidR="00785C1F" w:rsidRPr="00785C1F" w:rsidRDefault="00785C1F" w:rsidP="00785C1F">
                      <w:pPr>
                        <w:widowControl w:val="0"/>
                        <w:spacing w:after="0" w:line="240" w:lineRule="auto"/>
                        <w:jc w:val="both"/>
                        <w:rPr>
                          <w:rFonts w:ascii="Times New Roman" w:eastAsia="Calibri" w:hAnsi="Times New Roman" w:cs="Times New Roman"/>
                        </w:rPr>
                      </w:pPr>
                    </w:p>
                    <w:p w:rsidR="00785C1F" w:rsidRPr="00785C1F" w:rsidRDefault="00785C1F" w:rsidP="00785C1F">
                      <w:pPr>
                        <w:widowControl w:val="0"/>
                        <w:spacing w:after="0" w:line="240" w:lineRule="auto"/>
                        <w:jc w:val="both"/>
                        <w:rPr>
                          <w:rFonts w:ascii="Times New Roman" w:eastAsia="Calibri" w:hAnsi="Times New Roman" w:cs="Times New Roman"/>
                        </w:rPr>
                      </w:pPr>
                      <w:r w:rsidRPr="00785C1F">
                        <w:rPr>
                          <w:rFonts w:ascii="Times New Roman" w:eastAsia="Calibri" w:hAnsi="Times New Roman" w:cs="Times New Roman"/>
                          <w:b/>
                          <w:bCs/>
                        </w:rPr>
                        <w:t>YOUR AGENCY CAN BE BILLED FOR THE BOOKS BUT MUST HAVE AN ACCOUNT WITH THE JUSTICE ACADEMY’S BOOKSTORE.  PLEASE CALL TO SET UP THE ACCOUNT. NO MONEY WILL BE EXCHANGED IN THE CLASSROOM.</w:t>
                      </w:r>
                      <w:r w:rsidRPr="00785C1F">
                        <w:rPr>
                          <w:rFonts w:ascii="Times New Roman" w:eastAsia="Calibri" w:hAnsi="Times New Roman" w:cs="Times New Roman"/>
                        </w:rPr>
                        <w:t xml:space="preserve"> </w:t>
                      </w:r>
                    </w:p>
                    <w:p w:rsidR="00785C1F" w:rsidRPr="00785C1F" w:rsidRDefault="00785C1F" w:rsidP="00785C1F">
                      <w:pPr>
                        <w:widowControl w:val="0"/>
                        <w:spacing w:after="0" w:line="240" w:lineRule="auto"/>
                        <w:jc w:val="both"/>
                        <w:rPr>
                          <w:rFonts w:ascii="Times New Roman" w:eastAsia="Calibri" w:hAnsi="Times New Roman" w:cs="Times New Roman"/>
                        </w:rPr>
                      </w:pPr>
                    </w:p>
                    <w:p w:rsidR="00785C1F" w:rsidRPr="00785C1F" w:rsidRDefault="00785C1F" w:rsidP="00785C1F">
                      <w:pPr>
                        <w:widowControl w:val="0"/>
                        <w:spacing w:after="0" w:line="240" w:lineRule="auto"/>
                        <w:jc w:val="both"/>
                        <w:rPr>
                          <w:rFonts w:ascii="Times New Roman" w:eastAsia="Calibri" w:hAnsi="Times New Roman" w:cs="Times New Roman"/>
                        </w:rPr>
                      </w:pPr>
                      <w:r w:rsidRPr="00785C1F">
                        <w:rPr>
                          <w:rFonts w:ascii="Times New Roman" w:eastAsia="Calibri" w:hAnsi="Times New Roman" w:cs="Times New Roman"/>
                        </w:rPr>
                        <w:t>Students may wish to consider purchasing this book for yourself, not only to facilitate your progress in the course but for future use.  Having your own copy allows you to highlight, underline and make notes during PLI instruction; in addition, the book is an invaluable tool for all law enforcement officers in the course of daily duties.</w:t>
                      </w:r>
                    </w:p>
                    <w:p w:rsidR="00785C1F" w:rsidRPr="00785C1F" w:rsidRDefault="00785C1F" w:rsidP="00785C1F">
                      <w:pPr>
                        <w:widowControl w:val="0"/>
                        <w:spacing w:after="0" w:line="240" w:lineRule="auto"/>
                        <w:jc w:val="both"/>
                        <w:rPr>
                          <w:rFonts w:ascii="Times New Roman" w:eastAsia="Calibri" w:hAnsi="Times New Roman" w:cs="Times New Roman"/>
                        </w:rPr>
                      </w:pPr>
                    </w:p>
                    <w:p w:rsidR="00785C1F" w:rsidRPr="00785C1F" w:rsidRDefault="00785C1F" w:rsidP="00785C1F">
                      <w:pPr>
                        <w:widowControl w:val="0"/>
                        <w:spacing w:after="0" w:line="240" w:lineRule="auto"/>
                        <w:jc w:val="both"/>
                        <w:rPr>
                          <w:rFonts w:ascii="Times New Roman" w:eastAsia="Calibri" w:hAnsi="Times New Roman" w:cs="Times New Roman"/>
                        </w:rPr>
                      </w:pPr>
                      <w:r w:rsidRPr="00785C1F">
                        <w:rPr>
                          <w:rFonts w:ascii="Times New Roman" w:eastAsia="Calibri" w:hAnsi="Times New Roman" w:cs="Times New Roman"/>
                        </w:rPr>
                        <w:t>Be sure to bri</w:t>
                      </w:r>
                      <w:r w:rsidR="00002895">
                        <w:rPr>
                          <w:rFonts w:ascii="Times New Roman" w:eastAsia="Calibri" w:hAnsi="Times New Roman" w:cs="Times New Roman"/>
                        </w:rPr>
                        <w:t>ng pens, pencils, highlighters,</w:t>
                      </w:r>
                      <w:r w:rsidRPr="00785C1F">
                        <w:rPr>
                          <w:rFonts w:ascii="Times New Roman" w:eastAsia="Calibri" w:hAnsi="Times New Roman" w:cs="Times New Roman"/>
                        </w:rPr>
                        <w:t xml:space="preserve"> and note paper. </w:t>
                      </w:r>
                    </w:p>
                    <w:p w:rsidR="00785C1F" w:rsidRDefault="00785C1F" w:rsidP="00785C1F">
                      <w:pPr>
                        <w:widowControl w:val="0"/>
                        <w:spacing w:after="0" w:line="240" w:lineRule="auto"/>
                        <w:rPr>
                          <w:rFonts w:ascii="Times New Roman" w:eastAsia="Calibri" w:hAnsi="Times New Roman" w:cs="Times New Roman"/>
                          <w:sz w:val="24"/>
                          <w:szCs w:val="24"/>
                        </w:rPr>
                      </w:pPr>
                    </w:p>
                    <w:p w:rsidR="00002895" w:rsidRDefault="00002895" w:rsidP="00785C1F">
                      <w:pPr>
                        <w:widowControl w:val="0"/>
                        <w:spacing w:after="0" w:line="240" w:lineRule="auto"/>
                        <w:rPr>
                          <w:rFonts w:ascii="Times New Roman" w:eastAsia="Calibri" w:hAnsi="Times New Roman" w:cs="Times New Roman"/>
                          <w:sz w:val="20"/>
                          <w:szCs w:val="20"/>
                        </w:rPr>
                      </w:pPr>
                      <w:r w:rsidRPr="00002895">
                        <w:rPr>
                          <w:rFonts w:ascii="Times New Roman" w:eastAsia="Calibri" w:hAnsi="Times New Roman" w:cs="Times New Roman"/>
                          <w:b/>
                          <w:sz w:val="20"/>
                          <w:szCs w:val="20"/>
                        </w:rPr>
                        <w:t>Course Registration:</w:t>
                      </w:r>
                      <w:r>
                        <w:rPr>
                          <w:rFonts w:ascii="Times New Roman" w:eastAsia="Calibri" w:hAnsi="Times New Roman" w:cs="Times New Roman"/>
                          <w:sz w:val="20"/>
                          <w:szCs w:val="20"/>
                        </w:rPr>
                        <w:t xml:space="preserve"> Contact </w:t>
                      </w:r>
                      <w:r w:rsidR="00D73523">
                        <w:rPr>
                          <w:rFonts w:ascii="Times New Roman" w:eastAsia="Calibri" w:hAnsi="Times New Roman" w:cs="Times New Roman"/>
                          <w:sz w:val="20"/>
                          <w:szCs w:val="20"/>
                        </w:rPr>
                        <w:t>Johnny Coleman at (910) 272-3651</w:t>
                      </w:r>
                      <w:bookmarkStart w:id="1" w:name="_GoBack"/>
                      <w:bookmarkEnd w:id="1"/>
                      <w:r>
                        <w:rPr>
                          <w:rFonts w:ascii="Times New Roman" w:eastAsia="Calibri" w:hAnsi="Times New Roman" w:cs="Times New Roman"/>
                          <w:sz w:val="20"/>
                          <w:szCs w:val="20"/>
                        </w:rPr>
                        <w:t xml:space="preserve"> or email </w:t>
                      </w:r>
                      <w:hyperlink r:id="rId10" w:history="1">
                        <w:r w:rsidR="00017DD5" w:rsidRPr="0010201E">
                          <w:rPr>
                            <w:rStyle w:val="Hyperlink"/>
                            <w:rFonts w:ascii="Times New Roman" w:eastAsia="Calibri" w:hAnsi="Times New Roman" w:cs="Times New Roman"/>
                            <w:sz w:val="20"/>
                            <w:szCs w:val="20"/>
                          </w:rPr>
                          <w:t>jcoleman@robeson.edu</w:t>
                        </w:r>
                      </w:hyperlink>
                    </w:p>
                    <w:p w:rsidR="00017DD5" w:rsidRDefault="00017DD5" w:rsidP="00785C1F">
                      <w:pPr>
                        <w:widowControl w:val="0"/>
                        <w:spacing w:after="0" w:line="240" w:lineRule="auto"/>
                        <w:rPr>
                          <w:rFonts w:ascii="Times New Roman" w:eastAsia="Calibri" w:hAnsi="Times New Roman" w:cs="Times New Roman"/>
                          <w:sz w:val="20"/>
                          <w:szCs w:val="20"/>
                        </w:rPr>
                      </w:pPr>
                    </w:p>
                    <w:p w:rsidR="00017DD5" w:rsidRPr="00785C1F" w:rsidRDefault="00017DD5" w:rsidP="00785C1F">
                      <w:pPr>
                        <w:widowControl w:val="0"/>
                        <w:spacing w:after="0" w:line="240" w:lineRule="auto"/>
                        <w:rPr>
                          <w:rFonts w:ascii="Times New Roman" w:eastAsia="Calibri" w:hAnsi="Times New Roman" w:cs="Times New Roman"/>
                          <w:sz w:val="20"/>
                          <w:szCs w:val="20"/>
                        </w:rPr>
                      </w:pPr>
                      <w:r w:rsidRPr="00361CA0">
                        <w:rPr>
                          <w:rFonts w:ascii="Times New Roman" w:eastAsia="Calibri" w:hAnsi="Times New Roman" w:cs="Times New Roman"/>
                          <w:b/>
                          <w:sz w:val="20"/>
                          <w:szCs w:val="20"/>
                        </w:rPr>
                        <w:t>Fee:</w:t>
                      </w:r>
                      <w:r>
                        <w:rPr>
                          <w:rFonts w:ascii="Times New Roman" w:eastAsia="Calibri" w:hAnsi="Times New Roman" w:cs="Times New Roman"/>
                          <w:sz w:val="20"/>
                          <w:szCs w:val="20"/>
                        </w:rPr>
                        <w:t xml:space="preserve"> </w:t>
                      </w:r>
                      <w:r w:rsidR="00361CA0">
                        <w:rPr>
                          <w:rFonts w:ascii="Times New Roman" w:eastAsia="Calibri" w:hAnsi="Times New Roman" w:cs="Times New Roman"/>
                          <w:sz w:val="20"/>
                          <w:szCs w:val="20"/>
                        </w:rPr>
                        <w:t>Exempt to Sworn Law Enforcement Officers</w:t>
                      </w:r>
                    </w:p>
                    <w:p w:rsidR="005E38F2" w:rsidRPr="00404242" w:rsidRDefault="005E38F2" w:rsidP="00133E6D">
                      <w:pPr>
                        <w:rPr>
                          <w:rFonts w:ascii="Times New Roman" w:hAnsi="Times New Roman" w:cs="Times New Roman"/>
                          <w:sz w:val="24"/>
                          <w:szCs w:val="24"/>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7352040</wp:posOffset>
                </wp:positionV>
                <wp:extent cx="7297420" cy="931545"/>
                <wp:effectExtent l="0" t="0" r="1778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420" cy="931545"/>
                        </a:xfrm>
                        <a:prstGeom prst="rect">
                          <a:avLst/>
                        </a:prstGeom>
                        <a:solidFill>
                          <a:srgbClr val="99FF33"/>
                        </a:solidFill>
                        <a:ln w="9525">
                          <a:solidFill>
                            <a:srgbClr val="000000"/>
                          </a:solidFill>
                          <a:miter lim="800000"/>
                          <a:headEnd/>
                          <a:tailEnd/>
                        </a:ln>
                      </wps:spPr>
                      <wps:txbx>
                        <w:txbxContent>
                          <w:p w:rsidR="00404242" w:rsidRPr="00765941" w:rsidRDefault="00404242" w:rsidP="00404242">
                            <w:pPr>
                              <w:spacing w:after="0" w:line="240" w:lineRule="auto"/>
                              <w:rPr>
                                <w:sz w:val="24"/>
                                <w:szCs w:val="24"/>
                              </w:rPr>
                            </w:pPr>
                            <w:r>
                              <w:rPr>
                                <w:sz w:val="24"/>
                                <w:szCs w:val="24"/>
                              </w:rPr>
                              <w:t>----------------------------------------------------------------------------------------------------------------------</w:t>
                            </w:r>
                            <w:r w:rsidR="00AB1B3A">
                              <w:rPr>
                                <w:sz w:val="24"/>
                                <w:szCs w:val="24"/>
                              </w:rPr>
                              <w:t>------------------------------</w:t>
                            </w:r>
                          </w:p>
                          <w:p w:rsidR="00AB1B3A" w:rsidRDefault="00404242" w:rsidP="00AB1B3A">
                            <w:pPr>
                              <w:spacing w:after="0" w:line="240" w:lineRule="auto"/>
                              <w:rPr>
                                <w:rStyle w:val="Hyperlink"/>
                                <w:sz w:val="24"/>
                                <w:szCs w:val="24"/>
                              </w:rPr>
                            </w:pPr>
                            <w:r>
                              <w:rPr>
                                <w:noProof/>
                                <w:sz w:val="24"/>
                                <w:szCs w:val="24"/>
                              </w:rPr>
                              <w:t xml:space="preserve">  </w:t>
                            </w:r>
                            <w:r>
                              <w:rPr>
                                <w:noProof/>
                                <w:sz w:val="24"/>
                                <w:szCs w:val="24"/>
                              </w:rPr>
                              <w:drawing>
                                <wp:inline distT="0" distB="0" distL="0" distR="0" wp14:anchorId="35FD0E07" wp14:editId="480FEC0C">
                                  <wp:extent cx="34290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jpg"/>
                                          <pic:cNvPicPr/>
                                        </pic:nvPicPr>
                                        <pic:blipFill>
                                          <a:blip r:embed="rId11">
                                            <a:extLst>
                                              <a:ext uri="{28A0092B-C50C-407E-A947-70E740481C1C}">
                                                <a14:useLocalDpi xmlns:a14="http://schemas.microsoft.com/office/drawing/2010/main" val="0"/>
                                              </a:ext>
                                            </a:extLst>
                                          </a:blip>
                                          <a:stretch>
                                            <a:fillRect/>
                                          </a:stretch>
                                        </pic:blipFill>
                                        <pic:spPr>
                                          <a:xfrm>
                                            <a:off x="0" y="0"/>
                                            <a:ext cx="342900" cy="200025"/>
                                          </a:xfrm>
                                          <a:prstGeom prst="rect">
                                            <a:avLst/>
                                          </a:prstGeom>
                                        </pic:spPr>
                                      </pic:pic>
                                    </a:graphicData>
                                  </a:graphic>
                                </wp:inline>
                              </w:drawing>
                            </w:r>
                            <w:r>
                              <w:rPr>
                                <w:sz w:val="24"/>
                                <w:szCs w:val="24"/>
                              </w:rPr>
                              <w:t xml:space="preserve"> Follow us on Facebook @ </w:t>
                            </w:r>
                            <w:hyperlink r:id="rId12" w:history="1">
                              <w:r w:rsidRPr="00D140D3">
                                <w:rPr>
                                  <w:rStyle w:val="Hyperlink"/>
                                  <w:sz w:val="24"/>
                                  <w:szCs w:val="24"/>
                                </w:rPr>
                                <w:t>https://facebook.com/rcclet</w:t>
                              </w:r>
                            </w:hyperlink>
                            <w:r>
                              <w:rPr>
                                <w:rStyle w:val="Hyperlink"/>
                                <w:sz w:val="24"/>
                                <w:szCs w:val="24"/>
                              </w:rPr>
                              <w:t xml:space="preserve">  </w:t>
                            </w:r>
                          </w:p>
                          <w:p w:rsidR="00404242" w:rsidRPr="003424EC" w:rsidRDefault="00404242" w:rsidP="00AB1B3A">
                            <w:pPr>
                              <w:spacing w:after="0" w:line="240" w:lineRule="auto"/>
                              <w:rPr>
                                <w:color w:val="0000FF" w:themeColor="hyperlink"/>
                                <w:sz w:val="24"/>
                                <w:szCs w:val="24"/>
                                <w:u w:val="single"/>
                              </w:rPr>
                            </w:pPr>
                            <w:r>
                              <w:rPr>
                                <w:rStyle w:val="Hyperlink"/>
                                <w:color w:val="auto"/>
                                <w:u w:val="none"/>
                              </w:rPr>
                              <w:t xml:space="preserve">                                                                                                             </w:t>
                            </w:r>
                          </w:p>
                          <w:p w:rsidR="00404242" w:rsidRPr="00A06B28" w:rsidRDefault="00404242" w:rsidP="00404242">
                            <w:pPr>
                              <w:spacing w:after="0"/>
                              <w:ind w:left="720" w:firstLine="720"/>
                              <w:rPr>
                                <w:b/>
                                <w:sz w:val="20"/>
                                <w:szCs w:val="20"/>
                              </w:rPr>
                            </w:pPr>
                            <w:r>
                              <w:rPr>
                                <w:sz w:val="24"/>
                                <w:szCs w:val="24"/>
                              </w:rPr>
                              <w:t xml:space="preserve">      </w:t>
                            </w:r>
                            <w:r w:rsidRPr="00A06B28">
                              <w:rPr>
                                <w:b/>
                                <w:sz w:val="20"/>
                                <w:szCs w:val="20"/>
                              </w:rPr>
                              <w:t xml:space="preserve">ROBESON COMMUNITY </w:t>
                            </w:r>
                            <w:proofErr w:type="gramStart"/>
                            <w:r w:rsidRPr="00A06B28">
                              <w:rPr>
                                <w:b/>
                                <w:sz w:val="20"/>
                                <w:szCs w:val="20"/>
                              </w:rPr>
                              <w:t xml:space="preserve">COLLEGE </w:t>
                            </w:r>
                            <w:r>
                              <w:rPr>
                                <w:b/>
                                <w:sz w:val="20"/>
                                <w:szCs w:val="20"/>
                              </w:rPr>
                              <w:t xml:space="preserve"> </w:t>
                            </w:r>
                            <w:r w:rsidRPr="00A06B28">
                              <w:rPr>
                                <w:b/>
                                <w:sz w:val="20"/>
                                <w:szCs w:val="20"/>
                              </w:rPr>
                              <w:t>“</w:t>
                            </w:r>
                            <w:proofErr w:type="gramEnd"/>
                            <w:r w:rsidRPr="00A06B28">
                              <w:rPr>
                                <w:b/>
                                <w:i/>
                                <w:sz w:val="20"/>
                                <w:szCs w:val="20"/>
                              </w:rPr>
                              <w:t>A leader in training our law enforcement professionals</w:t>
                            </w:r>
                            <w:r>
                              <w:rPr>
                                <w:b/>
                                <w:sz w:val="20"/>
                                <w:szCs w:val="20"/>
                              </w:rPr>
                              <w:t>”</w:t>
                            </w:r>
                          </w:p>
                          <w:p w:rsidR="00404242" w:rsidRDefault="00404242" w:rsidP="00404242">
                            <w:pPr>
                              <w:spacing w:after="0"/>
                            </w:pPr>
                          </w:p>
                          <w:p w:rsidR="00404242" w:rsidRDefault="00404242" w:rsidP="00404242"/>
                          <w:p w:rsidR="00404242" w:rsidRDefault="00404242" w:rsidP="00404242"/>
                          <w:p w:rsidR="00404242" w:rsidRDefault="00404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578.9pt;width:574.6pt;height:7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" fillcolor="#9f3">
                <v:textbox>
                  <w:txbxContent>
                    <w:p w:rsidR="00404242" w:rsidRPr="00765941" w:rsidRDefault="00404242" w:rsidP="00404242">
                      <w:pPr>
                        <w:spacing w:after="0" w:line="240" w:lineRule="auto"/>
                        <w:rPr>
                          <w:sz w:val="24"/>
                          <w:szCs w:val="24"/>
                        </w:rPr>
                      </w:pPr>
                      <w:r>
                        <w:rPr>
                          <w:sz w:val="24"/>
                          <w:szCs w:val="24"/>
                        </w:rPr>
                        <w:t>----------------------------------------------------------------------------------------------------------------------</w:t>
                      </w:r>
                      <w:r w:rsidR="00AB1B3A">
                        <w:rPr>
                          <w:sz w:val="24"/>
                          <w:szCs w:val="24"/>
                        </w:rPr>
                        <w:t>------------------------------</w:t>
                      </w:r>
                    </w:p>
                    <w:p w:rsidR="00AB1B3A" w:rsidRDefault="00404242" w:rsidP="00AB1B3A">
                      <w:pPr>
                        <w:spacing w:after="0" w:line="240" w:lineRule="auto"/>
                        <w:rPr>
                          <w:rStyle w:val="Hyperlink"/>
                          <w:sz w:val="24"/>
                          <w:szCs w:val="24"/>
                        </w:rPr>
                      </w:pPr>
                      <w:r>
                        <w:rPr>
                          <w:noProof/>
                          <w:sz w:val="24"/>
                          <w:szCs w:val="24"/>
                        </w:rPr>
                        <w:t xml:space="preserve">  </w:t>
                      </w:r>
                      <w:r>
                        <w:rPr>
                          <w:noProof/>
                          <w:sz w:val="24"/>
                          <w:szCs w:val="24"/>
                        </w:rPr>
                        <w:drawing>
                          <wp:inline distT="0" distB="0" distL="0" distR="0" wp14:anchorId="35FD0E07" wp14:editId="480FEC0C">
                            <wp:extent cx="34290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jpg"/>
                                    <pic:cNvPicPr/>
                                  </pic:nvPicPr>
                                  <pic:blipFill>
                                    <a:blip r:embed="rId13">
                                      <a:extLst>
                                        <a:ext uri="{28A0092B-C50C-407E-A947-70E740481C1C}">
                                          <a14:useLocalDpi xmlns:a14="http://schemas.microsoft.com/office/drawing/2010/main" val="0"/>
                                        </a:ext>
                                      </a:extLst>
                                    </a:blip>
                                    <a:stretch>
                                      <a:fillRect/>
                                    </a:stretch>
                                  </pic:blipFill>
                                  <pic:spPr>
                                    <a:xfrm>
                                      <a:off x="0" y="0"/>
                                      <a:ext cx="342900" cy="200025"/>
                                    </a:xfrm>
                                    <a:prstGeom prst="rect">
                                      <a:avLst/>
                                    </a:prstGeom>
                                  </pic:spPr>
                                </pic:pic>
                              </a:graphicData>
                            </a:graphic>
                          </wp:inline>
                        </w:drawing>
                      </w:r>
                      <w:r>
                        <w:rPr>
                          <w:sz w:val="24"/>
                          <w:szCs w:val="24"/>
                        </w:rPr>
                        <w:t xml:space="preserve"> Follow us on Facebook @ </w:t>
                      </w:r>
                      <w:hyperlink r:id="rId14" w:history="1">
                        <w:r w:rsidRPr="00D140D3">
                          <w:rPr>
                            <w:rStyle w:val="Hyperlink"/>
                            <w:sz w:val="24"/>
                            <w:szCs w:val="24"/>
                          </w:rPr>
                          <w:t>https://facebook.com/rcclet</w:t>
                        </w:r>
                      </w:hyperlink>
                      <w:r>
                        <w:rPr>
                          <w:rStyle w:val="Hyperlink"/>
                          <w:sz w:val="24"/>
                          <w:szCs w:val="24"/>
                        </w:rPr>
                        <w:t xml:space="preserve">  </w:t>
                      </w:r>
                      <w:bookmarkStart w:id="1" w:name="_GoBack"/>
                      <w:bookmarkEnd w:id="1"/>
                    </w:p>
                    <w:p w:rsidR="00404242" w:rsidRPr="003424EC" w:rsidRDefault="00404242" w:rsidP="00AB1B3A">
                      <w:pPr>
                        <w:spacing w:after="0" w:line="240" w:lineRule="auto"/>
                        <w:rPr>
                          <w:color w:val="0000FF" w:themeColor="hyperlink"/>
                          <w:sz w:val="24"/>
                          <w:szCs w:val="24"/>
                          <w:u w:val="single"/>
                        </w:rPr>
                      </w:pPr>
                      <w:r>
                        <w:rPr>
                          <w:rStyle w:val="Hyperlink"/>
                          <w:color w:val="auto"/>
                          <w:u w:val="none"/>
                        </w:rPr>
                        <w:t xml:space="preserve">                                                                                                             </w:t>
                      </w:r>
                    </w:p>
                    <w:p w:rsidR="00404242" w:rsidRPr="00A06B28" w:rsidRDefault="00404242" w:rsidP="00404242">
                      <w:pPr>
                        <w:spacing w:after="0"/>
                        <w:ind w:left="720" w:firstLine="720"/>
                        <w:rPr>
                          <w:b/>
                          <w:sz w:val="20"/>
                          <w:szCs w:val="20"/>
                        </w:rPr>
                      </w:pPr>
                      <w:r>
                        <w:rPr>
                          <w:sz w:val="24"/>
                          <w:szCs w:val="24"/>
                        </w:rPr>
                        <w:t xml:space="preserve">      </w:t>
                      </w:r>
                      <w:r w:rsidRPr="00A06B28">
                        <w:rPr>
                          <w:b/>
                          <w:sz w:val="20"/>
                          <w:szCs w:val="20"/>
                        </w:rPr>
                        <w:t xml:space="preserve">ROBESON COMMUNITY </w:t>
                      </w:r>
                      <w:proofErr w:type="gramStart"/>
                      <w:r w:rsidRPr="00A06B28">
                        <w:rPr>
                          <w:b/>
                          <w:sz w:val="20"/>
                          <w:szCs w:val="20"/>
                        </w:rPr>
                        <w:t xml:space="preserve">COLLEGE </w:t>
                      </w:r>
                      <w:r>
                        <w:rPr>
                          <w:b/>
                          <w:sz w:val="20"/>
                          <w:szCs w:val="20"/>
                        </w:rPr>
                        <w:t xml:space="preserve"> </w:t>
                      </w:r>
                      <w:r w:rsidRPr="00A06B28">
                        <w:rPr>
                          <w:b/>
                          <w:sz w:val="20"/>
                          <w:szCs w:val="20"/>
                        </w:rPr>
                        <w:t>“</w:t>
                      </w:r>
                      <w:proofErr w:type="gramEnd"/>
                      <w:r w:rsidRPr="00A06B28">
                        <w:rPr>
                          <w:b/>
                          <w:i/>
                          <w:sz w:val="20"/>
                          <w:szCs w:val="20"/>
                        </w:rPr>
                        <w:t>A leader in training our law enforcement professionals</w:t>
                      </w:r>
                      <w:r>
                        <w:rPr>
                          <w:b/>
                          <w:sz w:val="20"/>
                          <w:szCs w:val="20"/>
                        </w:rPr>
                        <w:t>”</w:t>
                      </w:r>
                    </w:p>
                    <w:p w:rsidR="00404242" w:rsidRDefault="00404242" w:rsidP="00404242">
                      <w:pPr>
                        <w:spacing w:after="0"/>
                      </w:pPr>
                    </w:p>
                    <w:p w:rsidR="00404242" w:rsidRDefault="00404242" w:rsidP="00404242"/>
                    <w:p w:rsidR="00404242" w:rsidRDefault="00404242" w:rsidP="00404242"/>
                    <w:p w:rsidR="00404242" w:rsidRDefault="00404242"/>
                  </w:txbxContent>
                </v:textbox>
                <w10:wrap type="square" anchorx="margin"/>
              </v:shape>
            </w:pict>
          </mc:Fallback>
        </mc:AlternateContent>
      </w:r>
    </w:p>
    <w:sectPr w:rsidR="00404242" w:rsidSect="00892918">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B1C"/>
    <w:multiLevelType w:val="hybridMultilevel"/>
    <w:tmpl w:val="1E82A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11"/>
    <w:rsid w:val="00002895"/>
    <w:rsid w:val="00017DD5"/>
    <w:rsid w:val="00097348"/>
    <w:rsid w:val="000B2413"/>
    <w:rsid w:val="000B5ED1"/>
    <w:rsid w:val="00106E38"/>
    <w:rsid w:val="00110AA8"/>
    <w:rsid w:val="00133E6D"/>
    <w:rsid w:val="00195658"/>
    <w:rsid w:val="001A41B3"/>
    <w:rsid w:val="00285C2F"/>
    <w:rsid w:val="00291FDA"/>
    <w:rsid w:val="002B31EF"/>
    <w:rsid w:val="002C1DA8"/>
    <w:rsid w:val="002C409E"/>
    <w:rsid w:val="003036EE"/>
    <w:rsid w:val="003265AD"/>
    <w:rsid w:val="003424EC"/>
    <w:rsid w:val="00361CA0"/>
    <w:rsid w:val="00376E67"/>
    <w:rsid w:val="003C0C4A"/>
    <w:rsid w:val="003E6177"/>
    <w:rsid w:val="00404242"/>
    <w:rsid w:val="0041346A"/>
    <w:rsid w:val="00414E97"/>
    <w:rsid w:val="00430D5F"/>
    <w:rsid w:val="00432404"/>
    <w:rsid w:val="004446B8"/>
    <w:rsid w:val="004773FB"/>
    <w:rsid w:val="004A6162"/>
    <w:rsid w:val="004B22AA"/>
    <w:rsid w:val="004E3A10"/>
    <w:rsid w:val="00511E0C"/>
    <w:rsid w:val="00511E78"/>
    <w:rsid w:val="00536D6E"/>
    <w:rsid w:val="005546BB"/>
    <w:rsid w:val="005C110C"/>
    <w:rsid w:val="005C175D"/>
    <w:rsid w:val="005E38F2"/>
    <w:rsid w:val="005E7165"/>
    <w:rsid w:val="00643DBC"/>
    <w:rsid w:val="00685F66"/>
    <w:rsid w:val="006A1F08"/>
    <w:rsid w:val="006A79FC"/>
    <w:rsid w:val="007034A4"/>
    <w:rsid w:val="00711B34"/>
    <w:rsid w:val="00716B18"/>
    <w:rsid w:val="007451EE"/>
    <w:rsid w:val="00765558"/>
    <w:rsid w:val="00765941"/>
    <w:rsid w:val="007705DD"/>
    <w:rsid w:val="00785C1F"/>
    <w:rsid w:val="007C085E"/>
    <w:rsid w:val="007D0A2F"/>
    <w:rsid w:val="00802895"/>
    <w:rsid w:val="00833E69"/>
    <w:rsid w:val="008402FD"/>
    <w:rsid w:val="00842949"/>
    <w:rsid w:val="00857736"/>
    <w:rsid w:val="0087140C"/>
    <w:rsid w:val="00892918"/>
    <w:rsid w:val="008B1D96"/>
    <w:rsid w:val="00946C85"/>
    <w:rsid w:val="00972689"/>
    <w:rsid w:val="00980AE8"/>
    <w:rsid w:val="00985F36"/>
    <w:rsid w:val="009A4B37"/>
    <w:rsid w:val="009A7162"/>
    <w:rsid w:val="009B693A"/>
    <w:rsid w:val="009D6F17"/>
    <w:rsid w:val="009F2FDF"/>
    <w:rsid w:val="00A06B28"/>
    <w:rsid w:val="00A075AA"/>
    <w:rsid w:val="00A82AFE"/>
    <w:rsid w:val="00A82E95"/>
    <w:rsid w:val="00A86BA0"/>
    <w:rsid w:val="00A90986"/>
    <w:rsid w:val="00AB1B3A"/>
    <w:rsid w:val="00AC669C"/>
    <w:rsid w:val="00B11148"/>
    <w:rsid w:val="00B13D22"/>
    <w:rsid w:val="00B3792B"/>
    <w:rsid w:val="00B6127F"/>
    <w:rsid w:val="00B80E0C"/>
    <w:rsid w:val="00B905AC"/>
    <w:rsid w:val="00BA3394"/>
    <w:rsid w:val="00BE055F"/>
    <w:rsid w:val="00C4124E"/>
    <w:rsid w:val="00C84E11"/>
    <w:rsid w:val="00CF10CE"/>
    <w:rsid w:val="00CF5814"/>
    <w:rsid w:val="00D50A50"/>
    <w:rsid w:val="00D63BCA"/>
    <w:rsid w:val="00D73523"/>
    <w:rsid w:val="00DD4E24"/>
    <w:rsid w:val="00E21FD6"/>
    <w:rsid w:val="00E81A32"/>
    <w:rsid w:val="00EC3C1D"/>
    <w:rsid w:val="00EE17BF"/>
    <w:rsid w:val="00F07BCA"/>
    <w:rsid w:val="00F51524"/>
    <w:rsid w:val="00F8258F"/>
    <w:rsid w:val="00FD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96D8"/>
  <w15:docId w15:val="{E7689A69-C0DC-436F-B592-AF9F0DCD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11"/>
    <w:rPr>
      <w:rFonts w:ascii="Tahoma" w:hAnsi="Tahoma" w:cs="Tahoma"/>
      <w:sz w:val="16"/>
      <w:szCs w:val="16"/>
    </w:rPr>
  </w:style>
  <w:style w:type="character" w:styleId="Hyperlink">
    <w:name w:val="Hyperlink"/>
    <w:basedOn w:val="DefaultParagraphFont"/>
    <w:uiPriority w:val="99"/>
    <w:unhideWhenUsed/>
    <w:rsid w:val="00106E38"/>
    <w:rPr>
      <w:color w:val="0000FF" w:themeColor="hyperlink"/>
      <w:u w:val="single"/>
    </w:rPr>
  </w:style>
  <w:style w:type="paragraph" w:styleId="ListParagraph">
    <w:name w:val="List Paragraph"/>
    <w:basedOn w:val="Normal"/>
    <w:uiPriority w:val="34"/>
    <w:qFormat/>
    <w:rsid w:val="00703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image" Target="media/image30.jpg"/><Relationship Id="rId3" Type="http://schemas.openxmlformats.org/officeDocument/2006/relationships/settings" Target="settings.xml"/><Relationship Id="rId7" Type="http://schemas.openxmlformats.org/officeDocument/2006/relationships/image" Target="media/image10.jpg"/><Relationship Id="rId12" Type="http://schemas.openxmlformats.org/officeDocument/2006/relationships/hyperlink" Target="https://facebook.com/rccl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jcoleman@robeson.edu" TargetMode="External"/><Relationship Id="rId4" Type="http://schemas.openxmlformats.org/officeDocument/2006/relationships/webSettings" Target="webSettings.xml"/><Relationship Id="rId9" Type="http://schemas.openxmlformats.org/officeDocument/2006/relationships/hyperlink" Target="mailto:jcoleman@robeson.edu" TargetMode="External"/><Relationship Id="rId14" Type="http://schemas.openxmlformats.org/officeDocument/2006/relationships/hyperlink" Target="https://facebook.com/rcc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Robeson Community College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Johnny Coleman</cp:lastModifiedBy>
  <cp:revision>3</cp:revision>
  <cp:lastPrinted>2019-06-13T16:25:00Z</cp:lastPrinted>
  <dcterms:created xsi:type="dcterms:W3CDTF">2019-06-19T17:49:00Z</dcterms:created>
  <dcterms:modified xsi:type="dcterms:W3CDTF">2019-06-20T15:22:00Z</dcterms:modified>
</cp:coreProperties>
</file>