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6E" w:rsidRDefault="006E7B27" w:rsidP="006E7B27">
      <w:pPr>
        <w:pStyle w:val="NoSpacing"/>
        <w:jc w:val="center"/>
      </w:pPr>
      <w:r>
        <w:rPr>
          <w:noProof/>
        </w:rPr>
        <w:drawing>
          <wp:inline distT="0" distB="0" distL="0" distR="0">
            <wp:extent cx="235267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wbasket.png"/>
                    <pic:cNvPicPr/>
                  </pic:nvPicPr>
                  <pic:blipFill>
                    <a:blip r:embed="rId4">
                      <a:extLst>
                        <a:ext uri="{28A0092B-C50C-407E-A947-70E740481C1C}">
                          <a14:useLocalDpi xmlns:a14="http://schemas.microsoft.com/office/drawing/2010/main" val="0"/>
                        </a:ext>
                      </a:extLst>
                    </a:blip>
                    <a:stretch>
                      <a:fillRect/>
                    </a:stretch>
                  </pic:blipFill>
                  <pic:spPr>
                    <a:xfrm>
                      <a:off x="0" y="0"/>
                      <a:ext cx="2352675" cy="1943100"/>
                    </a:xfrm>
                    <a:prstGeom prst="rect">
                      <a:avLst/>
                    </a:prstGeom>
                  </pic:spPr>
                </pic:pic>
              </a:graphicData>
            </a:graphic>
          </wp:inline>
        </w:drawing>
      </w:r>
    </w:p>
    <w:p w:rsidR="006E7B27" w:rsidRDefault="006E7B27" w:rsidP="006E7B27">
      <w:pPr>
        <w:pStyle w:val="NoSpacing"/>
        <w:jc w:val="center"/>
      </w:pPr>
    </w:p>
    <w:p w:rsidR="006E7B27" w:rsidRDefault="006E7B27" w:rsidP="006E7B27">
      <w:pPr>
        <w:pStyle w:val="NoSpacing"/>
        <w:jc w:val="center"/>
        <w:rPr>
          <w:rFonts w:ascii="Elephant" w:hAnsi="Elephant"/>
          <w:sz w:val="24"/>
          <w:szCs w:val="24"/>
        </w:rPr>
      </w:pPr>
      <w:r>
        <w:rPr>
          <w:rFonts w:ascii="Elephant" w:hAnsi="Elephant"/>
          <w:sz w:val="24"/>
          <w:szCs w:val="24"/>
        </w:rPr>
        <w:t xml:space="preserve">Technical Rescuer </w:t>
      </w:r>
      <w:r w:rsidR="00C815F8">
        <w:rPr>
          <w:rFonts w:ascii="Elephant" w:hAnsi="Elephant"/>
          <w:sz w:val="24"/>
          <w:szCs w:val="24"/>
        </w:rPr>
        <w:t xml:space="preserve">Ropes Saturday </w:t>
      </w:r>
      <w:r>
        <w:rPr>
          <w:rFonts w:ascii="Elephant" w:hAnsi="Elephant"/>
          <w:sz w:val="24"/>
          <w:szCs w:val="24"/>
        </w:rPr>
        <w:t>Academy</w:t>
      </w:r>
    </w:p>
    <w:p w:rsidR="006E7B27" w:rsidRDefault="006E7B27" w:rsidP="006E7B27">
      <w:pPr>
        <w:pStyle w:val="NoSpacing"/>
        <w:jc w:val="center"/>
        <w:rPr>
          <w:rFonts w:ascii="Elephant" w:hAnsi="Elephant"/>
          <w:sz w:val="24"/>
          <w:szCs w:val="24"/>
        </w:rPr>
      </w:pPr>
      <w:r>
        <w:rPr>
          <w:rFonts w:ascii="Elephant" w:hAnsi="Elephant"/>
          <w:sz w:val="24"/>
          <w:szCs w:val="24"/>
        </w:rPr>
        <w:t>Robeson Community College Emergency Services Training Center</w:t>
      </w:r>
    </w:p>
    <w:p w:rsidR="00C815F8" w:rsidRDefault="00C815F8" w:rsidP="006E7B27">
      <w:pPr>
        <w:pStyle w:val="NoSpacing"/>
        <w:jc w:val="center"/>
        <w:rPr>
          <w:rFonts w:ascii="Elephant" w:hAnsi="Elephant"/>
          <w:sz w:val="24"/>
          <w:szCs w:val="24"/>
        </w:rPr>
      </w:pPr>
    </w:p>
    <w:p w:rsidR="006E7B27" w:rsidRDefault="006E7B27" w:rsidP="006E7B27">
      <w:pPr>
        <w:pStyle w:val="NoSpacing"/>
        <w:jc w:val="center"/>
        <w:rPr>
          <w:rFonts w:ascii="Elephant" w:hAnsi="Elephant"/>
          <w:sz w:val="24"/>
          <w:szCs w:val="24"/>
        </w:rPr>
      </w:pPr>
    </w:p>
    <w:p w:rsidR="006E7B27" w:rsidRDefault="006E7B27" w:rsidP="006E7B27">
      <w:pPr>
        <w:pStyle w:val="NoSpacing"/>
        <w:jc w:val="center"/>
        <w:rPr>
          <w:rFonts w:ascii="Elephant" w:hAnsi="Elephant"/>
          <w:sz w:val="24"/>
          <w:szCs w:val="24"/>
          <w:u w:val="single"/>
        </w:rPr>
      </w:pPr>
      <w:r w:rsidRPr="006E7B27">
        <w:rPr>
          <w:rFonts w:ascii="Elephant" w:hAnsi="Elephant"/>
          <w:sz w:val="24"/>
          <w:szCs w:val="24"/>
          <w:u w:val="single"/>
        </w:rPr>
        <w:t xml:space="preserve">Technical Rescuer </w:t>
      </w:r>
      <w:r w:rsidR="00C815F8">
        <w:rPr>
          <w:rFonts w:ascii="Elephant" w:hAnsi="Elephant"/>
          <w:sz w:val="24"/>
          <w:szCs w:val="24"/>
          <w:u w:val="single"/>
        </w:rPr>
        <w:t xml:space="preserve">Ropes </w:t>
      </w:r>
      <w:r w:rsidRPr="006E7B27">
        <w:rPr>
          <w:rFonts w:ascii="Elephant" w:hAnsi="Elephant"/>
          <w:sz w:val="24"/>
          <w:szCs w:val="24"/>
          <w:u w:val="single"/>
        </w:rPr>
        <w:t>NFPA 1006 20</w:t>
      </w:r>
      <w:r w:rsidR="00C815F8">
        <w:rPr>
          <w:rFonts w:ascii="Elephant" w:hAnsi="Elephant"/>
          <w:sz w:val="24"/>
          <w:szCs w:val="24"/>
          <w:u w:val="single"/>
        </w:rPr>
        <w:t>08</w:t>
      </w:r>
      <w:r w:rsidRPr="006E7B27">
        <w:rPr>
          <w:rFonts w:ascii="Elephant" w:hAnsi="Elephant"/>
          <w:sz w:val="24"/>
          <w:szCs w:val="24"/>
          <w:u w:val="single"/>
        </w:rPr>
        <w:t xml:space="preserve"> Edition</w:t>
      </w:r>
    </w:p>
    <w:p w:rsidR="00C815F8" w:rsidRPr="006E7B27" w:rsidRDefault="00C815F8" w:rsidP="006E7B27">
      <w:pPr>
        <w:pStyle w:val="NoSpacing"/>
        <w:jc w:val="center"/>
        <w:rPr>
          <w:rFonts w:ascii="Elephant" w:hAnsi="Elephant"/>
          <w:sz w:val="24"/>
          <w:szCs w:val="24"/>
          <w:u w:val="single"/>
        </w:rPr>
      </w:pPr>
    </w:p>
    <w:p w:rsidR="006E7B27" w:rsidRPr="006E7B27" w:rsidRDefault="006E7B27" w:rsidP="006E7B27">
      <w:pPr>
        <w:pStyle w:val="NoSpacing"/>
        <w:rPr>
          <w:rFonts w:ascii="Elephant" w:hAnsi="Elephant"/>
          <w:sz w:val="24"/>
          <w:szCs w:val="24"/>
          <w:u w:val="single"/>
        </w:rPr>
      </w:pPr>
    </w:p>
    <w:p w:rsidR="006E7B27" w:rsidRDefault="00C815F8" w:rsidP="006E7B27">
      <w:pPr>
        <w:pStyle w:val="NoSpacing"/>
        <w:rPr>
          <w:rFonts w:ascii="Elephant" w:hAnsi="Elephant"/>
          <w:sz w:val="24"/>
          <w:szCs w:val="24"/>
        </w:rPr>
      </w:pPr>
      <w:r>
        <w:rPr>
          <w:rFonts w:ascii="Elephant" w:hAnsi="Elephant"/>
          <w:sz w:val="24"/>
          <w:szCs w:val="24"/>
        </w:rPr>
        <w:t xml:space="preserve">October </w:t>
      </w:r>
      <w:r w:rsidR="004F2BF4">
        <w:rPr>
          <w:rFonts w:ascii="Elephant" w:hAnsi="Elephant"/>
          <w:sz w:val="24"/>
          <w:szCs w:val="24"/>
        </w:rPr>
        <w:t>2</w:t>
      </w:r>
      <w:r w:rsidR="009F5A77">
        <w:rPr>
          <w:rFonts w:ascii="Elephant" w:hAnsi="Elephant"/>
          <w:sz w:val="24"/>
          <w:szCs w:val="24"/>
        </w:rPr>
        <w:t>9</w:t>
      </w:r>
      <w:r>
        <w:rPr>
          <w:rFonts w:ascii="Elephant" w:hAnsi="Elephant"/>
          <w:sz w:val="24"/>
          <w:szCs w:val="24"/>
        </w:rPr>
        <w:tab/>
      </w:r>
      <w:r>
        <w:rPr>
          <w:rFonts w:ascii="Elephant" w:hAnsi="Elephant"/>
          <w:sz w:val="24"/>
          <w:szCs w:val="24"/>
        </w:rPr>
        <w:tab/>
        <w:t>TR Ropes Rescue Operations</w:t>
      </w:r>
    </w:p>
    <w:p w:rsidR="00C815F8" w:rsidRDefault="00C815F8" w:rsidP="006E7B27">
      <w:pPr>
        <w:pStyle w:val="NoSpacing"/>
        <w:rPr>
          <w:rFonts w:ascii="Elephant" w:hAnsi="Elephant"/>
          <w:sz w:val="24"/>
          <w:szCs w:val="24"/>
        </w:rPr>
      </w:pPr>
      <w:r>
        <w:rPr>
          <w:rFonts w:ascii="Elephant" w:hAnsi="Elephant"/>
          <w:sz w:val="24"/>
          <w:szCs w:val="24"/>
        </w:rPr>
        <w:t>October</w:t>
      </w:r>
      <w:r w:rsidR="009F5A77">
        <w:rPr>
          <w:rFonts w:ascii="Elephant" w:hAnsi="Elephant"/>
          <w:sz w:val="24"/>
          <w:szCs w:val="24"/>
        </w:rPr>
        <w:t>29</w:t>
      </w:r>
      <w:r w:rsidR="009F5A77">
        <w:rPr>
          <w:rFonts w:ascii="Elephant" w:hAnsi="Elephant"/>
          <w:sz w:val="24"/>
          <w:szCs w:val="24"/>
        </w:rPr>
        <w:tab/>
      </w:r>
      <w:r>
        <w:rPr>
          <w:rFonts w:ascii="Elephant" w:hAnsi="Elephant"/>
          <w:sz w:val="24"/>
          <w:szCs w:val="24"/>
        </w:rPr>
        <w:tab/>
        <w:t>TR Ropes Mechanical Advantages (Class starts at 2pm)</w:t>
      </w:r>
    </w:p>
    <w:p w:rsidR="006E7B27" w:rsidRDefault="009F5A77" w:rsidP="006E7B27">
      <w:pPr>
        <w:pStyle w:val="NoSpacing"/>
        <w:rPr>
          <w:rFonts w:ascii="Elephant" w:hAnsi="Elephant"/>
          <w:sz w:val="24"/>
          <w:szCs w:val="24"/>
        </w:rPr>
      </w:pPr>
      <w:r>
        <w:rPr>
          <w:rFonts w:ascii="Elephant" w:hAnsi="Elephant"/>
          <w:sz w:val="24"/>
          <w:szCs w:val="24"/>
        </w:rPr>
        <w:t>November 5</w:t>
      </w:r>
      <w:r w:rsidR="006E7B27">
        <w:rPr>
          <w:rFonts w:ascii="Elephant" w:hAnsi="Elephant"/>
          <w:sz w:val="24"/>
          <w:szCs w:val="24"/>
        </w:rPr>
        <w:tab/>
      </w:r>
      <w:r w:rsidR="00C815F8">
        <w:rPr>
          <w:rFonts w:ascii="Elephant" w:hAnsi="Elephant"/>
          <w:sz w:val="24"/>
          <w:szCs w:val="24"/>
        </w:rPr>
        <w:t xml:space="preserve">TR Ropes </w:t>
      </w:r>
      <w:r w:rsidR="006E7B27">
        <w:rPr>
          <w:rFonts w:ascii="Elephant" w:hAnsi="Elephant"/>
          <w:sz w:val="24"/>
          <w:szCs w:val="24"/>
        </w:rPr>
        <w:t>Anchors</w:t>
      </w:r>
    </w:p>
    <w:p w:rsidR="006E7B27" w:rsidRDefault="004F2BF4" w:rsidP="006E7B27">
      <w:pPr>
        <w:pStyle w:val="NoSpacing"/>
        <w:rPr>
          <w:rFonts w:ascii="Elephant" w:hAnsi="Elephant"/>
          <w:sz w:val="24"/>
          <w:szCs w:val="24"/>
        </w:rPr>
      </w:pPr>
      <w:r>
        <w:rPr>
          <w:rFonts w:ascii="Elephant" w:hAnsi="Elephant"/>
          <w:sz w:val="24"/>
          <w:szCs w:val="24"/>
        </w:rPr>
        <w:t xml:space="preserve">November </w:t>
      </w:r>
      <w:r w:rsidR="009F5A77">
        <w:rPr>
          <w:rFonts w:ascii="Elephant" w:hAnsi="Elephant"/>
          <w:sz w:val="24"/>
          <w:szCs w:val="24"/>
        </w:rPr>
        <w:t>12</w:t>
      </w:r>
      <w:r w:rsidR="00C815F8">
        <w:rPr>
          <w:rFonts w:ascii="Elephant" w:hAnsi="Elephant"/>
          <w:sz w:val="24"/>
          <w:szCs w:val="24"/>
        </w:rPr>
        <w:tab/>
        <w:t>TR Ropes Fixed Rope Systems</w:t>
      </w:r>
    </w:p>
    <w:p w:rsidR="006E7B27" w:rsidRDefault="00B643AE" w:rsidP="006E7B27">
      <w:pPr>
        <w:pStyle w:val="NoSpacing"/>
        <w:rPr>
          <w:rFonts w:ascii="Elephant" w:hAnsi="Elephant"/>
          <w:sz w:val="24"/>
          <w:szCs w:val="24"/>
        </w:rPr>
      </w:pPr>
      <w:r>
        <w:rPr>
          <w:rFonts w:ascii="Elephant" w:hAnsi="Elephant"/>
          <w:sz w:val="24"/>
          <w:szCs w:val="24"/>
        </w:rPr>
        <w:t xml:space="preserve">November </w:t>
      </w:r>
      <w:r w:rsidR="004F2BF4">
        <w:rPr>
          <w:rFonts w:ascii="Elephant" w:hAnsi="Elephant"/>
          <w:sz w:val="24"/>
          <w:szCs w:val="24"/>
        </w:rPr>
        <w:t>1</w:t>
      </w:r>
      <w:r w:rsidR="009F5A77">
        <w:rPr>
          <w:rFonts w:ascii="Elephant" w:hAnsi="Elephant"/>
          <w:sz w:val="24"/>
          <w:szCs w:val="24"/>
        </w:rPr>
        <w:t>9</w:t>
      </w:r>
      <w:r w:rsidR="00C815F8">
        <w:rPr>
          <w:rFonts w:ascii="Elephant" w:hAnsi="Elephant"/>
          <w:sz w:val="24"/>
          <w:szCs w:val="24"/>
        </w:rPr>
        <w:tab/>
        <w:t>TR Ropes Lowers and Raises</w:t>
      </w:r>
    </w:p>
    <w:p w:rsidR="006E7B27" w:rsidRDefault="009F5A77" w:rsidP="006E7B27">
      <w:pPr>
        <w:pStyle w:val="NoSpacing"/>
        <w:rPr>
          <w:rFonts w:ascii="Elephant" w:hAnsi="Elephant"/>
          <w:sz w:val="24"/>
          <w:szCs w:val="24"/>
        </w:rPr>
      </w:pPr>
      <w:r>
        <w:rPr>
          <w:rFonts w:ascii="Elephant" w:hAnsi="Elephant"/>
          <w:sz w:val="24"/>
          <w:szCs w:val="24"/>
        </w:rPr>
        <w:t>December 3</w:t>
      </w:r>
      <w:r w:rsidR="00C815F8">
        <w:rPr>
          <w:rFonts w:ascii="Elephant" w:hAnsi="Elephant"/>
          <w:sz w:val="24"/>
          <w:szCs w:val="24"/>
        </w:rPr>
        <w:tab/>
        <w:t xml:space="preserve">TR Ropes </w:t>
      </w:r>
      <w:proofErr w:type="spellStart"/>
      <w:r w:rsidR="00C815F8">
        <w:rPr>
          <w:rFonts w:ascii="Elephant" w:hAnsi="Elephant"/>
          <w:sz w:val="24"/>
          <w:szCs w:val="24"/>
        </w:rPr>
        <w:t>Highlines</w:t>
      </w:r>
      <w:proofErr w:type="spellEnd"/>
    </w:p>
    <w:p w:rsidR="006E7B27" w:rsidRDefault="004F2BF4" w:rsidP="006E7B27">
      <w:pPr>
        <w:pStyle w:val="NoSpacing"/>
        <w:rPr>
          <w:rFonts w:ascii="Elephant" w:hAnsi="Elephant"/>
          <w:sz w:val="24"/>
          <w:szCs w:val="24"/>
        </w:rPr>
      </w:pPr>
      <w:r>
        <w:rPr>
          <w:rFonts w:ascii="Elephant" w:hAnsi="Elephant"/>
          <w:sz w:val="24"/>
          <w:szCs w:val="24"/>
        </w:rPr>
        <w:t xml:space="preserve">December </w:t>
      </w:r>
      <w:r w:rsidR="009F5A77">
        <w:rPr>
          <w:rFonts w:ascii="Elephant" w:hAnsi="Elephant"/>
          <w:sz w:val="24"/>
          <w:szCs w:val="24"/>
        </w:rPr>
        <w:t>10</w:t>
      </w:r>
      <w:bookmarkStart w:id="0" w:name="_GoBack"/>
      <w:bookmarkEnd w:id="0"/>
      <w:r w:rsidR="00C815F8">
        <w:rPr>
          <w:rFonts w:ascii="Elephant" w:hAnsi="Elephant"/>
          <w:sz w:val="24"/>
          <w:szCs w:val="24"/>
        </w:rPr>
        <w:tab/>
        <w:t>TR Ropes Victim Management</w:t>
      </w:r>
    </w:p>
    <w:p w:rsidR="006E7B27" w:rsidRDefault="006E7B27" w:rsidP="006E7B27">
      <w:pPr>
        <w:pStyle w:val="NoSpacing"/>
        <w:rPr>
          <w:rFonts w:ascii="Elephant" w:hAnsi="Elephant"/>
          <w:sz w:val="24"/>
          <w:szCs w:val="24"/>
        </w:rPr>
      </w:pPr>
    </w:p>
    <w:p w:rsidR="006E7B27" w:rsidRDefault="006E7B27" w:rsidP="006E7B27">
      <w:pPr>
        <w:pStyle w:val="NoSpacing"/>
        <w:rPr>
          <w:rFonts w:ascii="Elephant" w:hAnsi="Elephant"/>
          <w:sz w:val="24"/>
          <w:szCs w:val="24"/>
        </w:rPr>
      </w:pPr>
      <w:r>
        <w:rPr>
          <w:rFonts w:ascii="Elephant" w:hAnsi="Elephant"/>
          <w:sz w:val="24"/>
          <w:szCs w:val="24"/>
        </w:rPr>
        <w:t>Total hours</w:t>
      </w:r>
      <w:r>
        <w:rPr>
          <w:rFonts w:ascii="Elephant" w:hAnsi="Elephant"/>
          <w:sz w:val="24"/>
          <w:szCs w:val="24"/>
        </w:rPr>
        <w:tab/>
      </w:r>
      <w:r>
        <w:rPr>
          <w:rFonts w:ascii="Elephant" w:hAnsi="Elephant"/>
          <w:sz w:val="24"/>
          <w:szCs w:val="24"/>
        </w:rPr>
        <w:tab/>
      </w:r>
      <w:r w:rsidR="00C815F8">
        <w:rPr>
          <w:rFonts w:ascii="Elephant" w:hAnsi="Elephant"/>
          <w:sz w:val="24"/>
          <w:szCs w:val="24"/>
        </w:rPr>
        <w:t>59</w:t>
      </w:r>
    </w:p>
    <w:p w:rsidR="00C815F8" w:rsidRDefault="00C815F8" w:rsidP="006E7B27">
      <w:pPr>
        <w:pStyle w:val="NoSpacing"/>
        <w:rPr>
          <w:rFonts w:ascii="Elephant" w:hAnsi="Elephant"/>
          <w:sz w:val="24"/>
          <w:szCs w:val="24"/>
        </w:rPr>
      </w:pPr>
    </w:p>
    <w:p w:rsidR="00C815F8" w:rsidRDefault="00C815F8" w:rsidP="006E7B27">
      <w:pPr>
        <w:pStyle w:val="NoSpacing"/>
        <w:rPr>
          <w:rFonts w:ascii="Elephant" w:hAnsi="Elephant"/>
          <w:sz w:val="24"/>
          <w:szCs w:val="24"/>
        </w:rPr>
      </w:pPr>
      <w:r>
        <w:rPr>
          <w:rFonts w:ascii="Elephant" w:hAnsi="Elephant"/>
          <w:sz w:val="24"/>
          <w:szCs w:val="24"/>
        </w:rPr>
        <w:t>This academy for those persons who are technical rescue certified under the 2008 standard.  Successful completion of this course will upgrade students to technical rescuer certification under the new 2013 standard.</w:t>
      </w:r>
    </w:p>
    <w:p w:rsidR="00C815F8" w:rsidRDefault="00C815F8" w:rsidP="006E7B27">
      <w:pPr>
        <w:pStyle w:val="NoSpacing"/>
        <w:rPr>
          <w:rFonts w:ascii="Elephant" w:hAnsi="Elephant"/>
          <w:sz w:val="24"/>
          <w:szCs w:val="24"/>
        </w:rPr>
      </w:pPr>
    </w:p>
    <w:p w:rsidR="00C815F8" w:rsidRDefault="00C815F8" w:rsidP="006E7B27">
      <w:pPr>
        <w:pStyle w:val="NoSpacing"/>
        <w:rPr>
          <w:rFonts w:ascii="Elephant" w:hAnsi="Elephant"/>
          <w:sz w:val="24"/>
          <w:szCs w:val="24"/>
        </w:rPr>
      </w:pPr>
      <w:r>
        <w:rPr>
          <w:rFonts w:ascii="Elephant" w:hAnsi="Elephant"/>
          <w:sz w:val="24"/>
          <w:szCs w:val="24"/>
        </w:rPr>
        <w:t>This opportunity will sunset December 31, 2017.  Persons wishing to become technical rescuer certified after that date will have to take the full series of classes under the new standard.</w:t>
      </w:r>
    </w:p>
    <w:p w:rsidR="005B05C8" w:rsidRDefault="005B05C8" w:rsidP="006E7B27">
      <w:pPr>
        <w:pStyle w:val="NoSpacing"/>
        <w:rPr>
          <w:rFonts w:ascii="Elephant" w:hAnsi="Elephant"/>
          <w:sz w:val="24"/>
          <w:szCs w:val="24"/>
        </w:rPr>
      </w:pPr>
    </w:p>
    <w:p w:rsidR="007F2CE1" w:rsidRDefault="005B05C8" w:rsidP="006E7B27">
      <w:pPr>
        <w:pStyle w:val="NoSpacing"/>
        <w:rPr>
          <w:rFonts w:ascii="Elephant" w:hAnsi="Elephant"/>
          <w:sz w:val="24"/>
          <w:szCs w:val="24"/>
        </w:rPr>
      </w:pPr>
      <w:r>
        <w:rPr>
          <w:rFonts w:ascii="Elephant" w:hAnsi="Elephant"/>
          <w:sz w:val="24"/>
          <w:szCs w:val="24"/>
        </w:rPr>
        <w:t>Students are required to bring ropes PPE for each day of class. Each class is open enrollment.</w:t>
      </w:r>
    </w:p>
    <w:p w:rsidR="006E7B27" w:rsidRDefault="006E7B27" w:rsidP="006E7B27">
      <w:pPr>
        <w:pStyle w:val="NoSpacing"/>
        <w:rPr>
          <w:rFonts w:ascii="Elephant" w:hAnsi="Elephant"/>
          <w:sz w:val="24"/>
          <w:szCs w:val="24"/>
        </w:rPr>
      </w:pPr>
    </w:p>
    <w:p w:rsidR="006E7B27" w:rsidRPr="007F2CE1" w:rsidRDefault="006E7B27" w:rsidP="006E7B27">
      <w:pPr>
        <w:pStyle w:val="NoSpacing"/>
        <w:rPr>
          <w:rFonts w:ascii="Elephant" w:hAnsi="Elephant"/>
          <w:sz w:val="24"/>
          <w:szCs w:val="24"/>
        </w:rPr>
      </w:pPr>
      <w:r>
        <w:rPr>
          <w:rFonts w:ascii="Elephant" w:hAnsi="Elephant"/>
          <w:sz w:val="24"/>
          <w:szCs w:val="24"/>
        </w:rPr>
        <w:t>All classes will be held at the emergency services training center and start at 0</w:t>
      </w:r>
      <w:r w:rsidR="00C815F8">
        <w:rPr>
          <w:rFonts w:ascii="Elephant" w:hAnsi="Elephant"/>
          <w:sz w:val="24"/>
          <w:szCs w:val="24"/>
        </w:rPr>
        <w:t>8</w:t>
      </w:r>
      <w:r>
        <w:rPr>
          <w:rFonts w:ascii="Elephant" w:hAnsi="Elephant"/>
          <w:sz w:val="24"/>
          <w:szCs w:val="24"/>
        </w:rPr>
        <w:t>00 hrs. each day.</w:t>
      </w:r>
      <w:r w:rsidR="007F2CE1">
        <w:rPr>
          <w:rFonts w:ascii="Elephant" w:hAnsi="Elephant"/>
          <w:sz w:val="24"/>
          <w:szCs w:val="24"/>
        </w:rPr>
        <w:t xml:space="preserve"> </w:t>
      </w:r>
      <w:r w:rsidR="007F2CE1" w:rsidRPr="007F2CE1">
        <w:rPr>
          <w:rFonts w:ascii="Elephant" w:hAnsi="Elephant"/>
          <w:sz w:val="24"/>
          <w:szCs w:val="24"/>
          <w:u w:val="single"/>
        </w:rPr>
        <w:t>Pre-registration is required.</w:t>
      </w:r>
      <w:r w:rsidR="007F2CE1">
        <w:rPr>
          <w:rFonts w:ascii="Elephant" w:hAnsi="Elephant"/>
          <w:sz w:val="24"/>
          <w:szCs w:val="24"/>
          <w:u w:val="single"/>
        </w:rPr>
        <w:t xml:space="preserve"> Call 910-738-7128.</w:t>
      </w:r>
    </w:p>
    <w:sectPr w:rsidR="006E7B27" w:rsidRPr="007F2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27"/>
    <w:rsid w:val="0021676E"/>
    <w:rsid w:val="004F2BF4"/>
    <w:rsid w:val="005B05C8"/>
    <w:rsid w:val="006E7B27"/>
    <w:rsid w:val="007F2CE1"/>
    <w:rsid w:val="009F5A77"/>
    <w:rsid w:val="00B643AE"/>
    <w:rsid w:val="00C8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9642"/>
  <w15:chartTrackingRefBased/>
  <w15:docId w15:val="{29344D9B-D3F4-41A3-88C4-5CA72E00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B27"/>
    <w:pPr>
      <w:spacing w:after="0" w:line="240" w:lineRule="auto"/>
    </w:pPr>
  </w:style>
  <w:style w:type="paragraph" w:styleId="BalloonText">
    <w:name w:val="Balloon Text"/>
    <w:basedOn w:val="Normal"/>
    <w:link w:val="BalloonTextChar"/>
    <w:uiPriority w:val="99"/>
    <w:semiHidden/>
    <w:unhideWhenUsed/>
    <w:rsid w:val="00B64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Robeson Community College - Information Technology</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Ivey</dc:creator>
  <cp:keywords/>
  <dc:description/>
  <cp:lastModifiedBy>Robert Ivey</cp:lastModifiedBy>
  <cp:revision>2</cp:revision>
  <cp:lastPrinted>2016-10-19T14:31:00Z</cp:lastPrinted>
  <dcterms:created xsi:type="dcterms:W3CDTF">2016-10-19T14:31:00Z</dcterms:created>
  <dcterms:modified xsi:type="dcterms:W3CDTF">2016-10-19T14:31:00Z</dcterms:modified>
</cp:coreProperties>
</file>